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00" w:rsidRPr="00AE44EA" w:rsidRDefault="00847ABB" w:rsidP="00AD3C00">
      <w:pPr>
        <w:tabs>
          <w:tab w:val="left" w:pos="1095"/>
        </w:tabs>
        <w:autoSpaceDE w:val="0"/>
        <w:autoSpaceDN w:val="0"/>
        <w:adjustRightInd w:val="0"/>
        <w:spacing w:after="0" w:line="240" w:lineRule="auto"/>
        <w:rPr>
          <w:rFonts w:ascii="Times New Roman" w:hAnsi="Times New Roman" w:cs="Times New Roman"/>
          <w:sz w:val="28"/>
          <w:szCs w:val="28"/>
          <w:lang w:val="en-US"/>
        </w:rPr>
      </w:pPr>
      <w:r w:rsidRPr="00AE44EA">
        <w:rPr>
          <w:noProof/>
        </w:rPr>
        <w:drawing>
          <wp:inline distT="0" distB="0" distL="0" distR="0" wp14:anchorId="54C0E91F" wp14:editId="07BC1BA3">
            <wp:extent cx="3474720" cy="911860"/>
            <wp:effectExtent l="0" t="0" r="0" b="254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911860"/>
                    </a:xfrm>
                    <a:prstGeom prst="rect">
                      <a:avLst/>
                    </a:prstGeom>
                    <a:noFill/>
                  </pic:spPr>
                </pic:pic>
              </a:graphicData>
            </a:graphic>
          </wp:inline>
        </w:drawing>
      </w:r>
      <w:r w:rsidR="00AD3C00" w:rsidRPr="00AE44EA">
        <w:rPr>
          <w:rFonts w:ascii="Times New Roman" w:hAnsi="Times New Roman" w:cs="Times New Roman"/>
          <w:sz w:val="28"/>
          <w:szCs w:val="28"/>
          <w:lang w:val="en-US"/>
        </w:rPr>
        <w:tab/>
      </w:r>
    </w:p>
    <w:p w:rsidR="00AD3C00" w:rsidRPr="00AE44EA" w:rsidRDefault="00AD3C00" w:rsidP="00AD3C00">
      <w:pPr>
        <w:autoSpaceDE w:val="0"/>
        <w:autoSpaceDN w:val="0"/>
        <w:adjustRightInd w:val="0"/>
        <w:spacing w:after="0" w:line="240" w:lineRule="auto"/>
        <w:rPr>
          <w:rFonts w:ascii="Arial" w:hAnsi="Arial" w:cs="Arial"/>
          <w:b/>
          <w:i/>
          <w:sz w:val="24"/>
          <w:szCs w:val="24"/>
          <w:lang w:val="fr-FR"/>
        </w:rPr>
      </w:pPr>
      <w:r w:rsidRPr="00AE44EA">
        <w:rPr>
          <w:rFonts w:ascii="Courier New" w:hAnsi="Courier New" w:cs="Courier New"/>
          <w:i/>
          <w:iCs/>
          <w:lang w:val="en-US"/>
        </w:rPr>
        <w:t xml:space="preserve">       </w:t>
      </w:r>
      <w:r w:rsidR="00847ABB" w:rsidRPr="00AE44EA">
        <w:rPr>
          <w:rFonts w:ascii="Courier New" w:hAnsi="Courier New" w:cs="Courier New"/>
          <w:i/>
          <w:iCs/>
          <w:lang w:val="en-US"/>
        </w:rPr>
        <w:t xml:space="preserve"> </w:t>
      </w:r>
      <w:r w:rsidRPr="00AE44EA">
        <w:rPr>
          <w:rFonts w:ascii="Arial" w:hAnsi="Arial" w:cs="Arial"/>
          <w:b/>
          <w:i/>
          <w:sz w:val="24"/>
          <w:szCs w:val="24"/>
          <w:lang w:val="fr-FR"/>
        </w:rPr>
        <w:t>DIRECȚIA PENTRU AGRICULTURĂ JUDE</w:t>
      </w:r>
      <w:r w:rsidRPr="00AE44EA">
        <w:rPr>
          <w:rFonts w:ascii="Arial" w:hAnsi="Arial" w:cs="Arial"/>
          <w:b/>
          <w:i/>
          <w:sz w:val="24"/>
          <w:szCs w:val="24"/>
        </w:rPr>
        <w:t xml:space="preserve">ȚEANĂ </w:t>
      </w:r>
      <w:r w:rsidRPr="00AE44EA">
        <w:rPr>
          <w:rFonts w:ascii="Arial" w:hAnsi="Arial" w:cs="Arial"/>
          <w:b/>
          <w:i/>
          <w:sz w:val="24"/>
          <w:szCs w:val="24"/>
          <w:lang w:val="fr-FR"/>
        </w:rPr>
        <w:t>ARGEŞ</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847ABB" w:rsidRPr="00AE44EA" w:rsidRDefault="00847ABB"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360" w:lineRule="auto"/>
        <w:rPr>
          <w:rFonts w:ascii="Times New Roman" w:hAnsi="Times New Roman" w:cs="Times New Roman"/>
          <w:b/>
          <w:iCs/>
          <w:sz w:val="24"/>
          <w:szCs w:val="24"/>
          <w:lang w:val="en-US"/>
        </w:rPr>
      </w:pPr>
      <w:r w:rsidRPr="00AE44EA">
        <w:rPr>
          <w:rFonts w:ascii="Courier New" w:hAnsi="Courier New" w:cs="Courier New"/>
          <w:iCs/>
          <w:lang w:val="en-US"/>
        </w:rPr>
        <w:t xml:space="preserve">                                                       </w:t>
      </w:r>
      <w:r w:rsidR="00E22ABC" w:rsidRPr="00AE44EA">
        <w:rPr>
          <w:rFonts w:ascii="Courier New" w:hAnsi="Courier New" w:cs="Courier New"/>
          <w:iCs/>
          <w:lang w:val="en-US"/>
        </w:rPr>
        <w:t xml:space="preserve"> </w:t>
      </w:r>
      <w:r w:rsidRPr="00AE44EA">
        <w:rPr>
          <w:rFonts w:ascii="Courier New" w:hAnsi="Courier New" w:cs="Courier New"/>
          <w:iCs/>
          <w:lang w:val="en-US"/>
        </w:rPr>
        <w:t xml:space="preserve"> </w:t>
      </w:r>
      <w:r w:rsidR="00E22ABC" w:rsidRPr="00AE44EA">
        <w:rPr>
          <w:rFonts w:ascii="Courier New" w:hAnsi="Courier New" w:cs="Courier New"/>
          <w:iCs/>
          <w:lang w:val="en-US"/>
        </w:rPr>
        <w:t xml:space="preserve">             </w:t>
      </w:r>
      <w:r w:rsidRPr="00AE44EA">
        <w:rPr>
          <w:rFonts w:ascii="Courier New" w:hAnsi="Courier New" w:cs="Courier New"/>
          <w:iCs/>
          <w:lang w:val="en-US"/>
        </w:rPr>
        <w:t xml:space="preserve">   </w:t>
      </w:r>
      <w:r w:rsidRPr="00AE44EA">
        <w:rPr>
          <w:rFonts w:ascii="Times New Roman" w:hAnsi="Times New Roman" w:cs="Times New Roman"/>
          <w:b/>
          <w:iCs/>
          <w:sz w:val="24"/>
          <w:szCs w:val="24"/>
          <w:lang w:val="en-US"/>
        </w:rPr>
        <w:t>Elaborat,</w:t>
      </w:r>
    </w:p>
    <w:p w:rsidR="00AD3C00" w:rsidRPr="00AE44EA" w:rsidRDefault="00AD3C00" w:rsidP="00AD3C00">
      <w:pPr>
        <w:autoSpaceDE w:val="0"/>
        <w:autoSpaceDN w:val="0"/>
        <w:adjustRightInd w:val="0"/>
        <w:spacing w:after="0" w:line="360" w:lineRule="auto"/>
        <w:rPr>
          <w:rFonts w:ascii="Times New Roman" w:hAnsi="Times New Roman" w:cs="Times New Roman"/>
          <w:b/>
          <w:iCs/>
          <w:sz w:val="24"/>
          <w:szCs w:val="24"/>
          <w:u w:val="single"/>
        </w:rPr>
      </w:pPr>
      <w:r w:rsidRPr="00AE44EA">
        <w:rPr>
          <w:rFonts w:ascii="Times New Roman" w:hAnsi="Times New Roman" w:cs="Times New Roman"/>
          <w:b/>
          <w:iCs/>
          <w:sz w:val="24"/>
          <w:szCs w:val="24"/>
          <w:lang w:val="en-US"/>
        </w:rPr>
        <w:t xml:space="preserve">                                                     </w:t>
      </w:r>
      <w:r w:rsidR="00E22ABC" w:rsidRPr="00AE44EA">
        <w:rPr>
          <w:rFonts w:ascii="Times New Roman" w:hAnsi="Times New Roman" w:cs="Times New Roman"/>
          <w:b/>
          <w:iCs/>
          <w:sz w:val="24"/>
          <w:szCs w:val="24"/>
          <w:lang w:val="en-US"/>
        </w:rPr>
        <w:t xml:space="preserve">                                                                                                  </w:t>
      </w:r>
      <w:r w:rsidRPr="00AE44EA">
        <w:rPr>
          <w:rFonts w:ascii="Times New Roman" w:hAnsi="Times New Roman" w:cs="Times New Roman"/>
          <w:b/>
          <w:iCs/>
          <w:sz w:val="24"/>
          <w:szCs w:val="24"/>
          <w:lang w:val="en-US"/>
        </w:rPr>
        <w:t xml:space="preserve">  </w:t>
      </w:r>
      <w:r w:rsidRPr="00AE44EA">
        <w:rPr>
          <w:rFonts w:ascii="Times New Roman" w:hAnsi="Times New Roman" w:cs="Times New Roman"/>
          <w:b/>
          <w:iCs/>
          <w:sz w:val="24"/>
          <w:szCs w:val="24"/>
        </w:rPr>
        <w:t>Papa Mitiriță Cristinel</w:t>
      </w:r>
    </w:p>
    <w:p w:rsidR="00AD3C00" w:rsidRPr="00AE44EA" w:rsidRDefault="00AD3C00" w:rsidP="00AD3C00">
      <w:pPr>
        <w:autoSpaceDE w:val="0"/>
        <w:autoSpaceDN w:val="0"/>
        <w:adjustRightInd w:val="0"/>
        <w:spacing w:after="0" w:line="360" w:lineRule="auto"/>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 xml:space="preserve">                                                   </w:t>
      </w:r>
      <w:r w:rsidR="00E22ABC" w:rsidRPr="00AE44EA">
        <w:rPr>
          <w:rFonts w:ascii="Times New Roman" w:hAnsi="Times New Roman" w:cs="Times New Roman"/>
          <w:b/>
          <w:iCs/>
          <w:sz w:val="24"/>
          <w:szCs w:val="24"/>
          <w:lang w:val="en-US"/>
        </w:rPr>
        <w:t xml:space="preserve">                                                                                                 </w:t>
      </w:r>
      <w:r w:rsidRPr="00AE44EA">
        <w:rPr>
          <w:rFonts w:ascii="Times New Roman" w:hAnsi="Times New Roman" w:cs="Times New Roman"/>
          <w:b/>
          <w:iCs/>
          <w:sz w:val="24"/>
          <w:szCs w:val="24"/>
          <w:lang w:val="en-US"/>
        </w:rPr>
        <w:t xml:space="preserve">    Responsabil Relații Publice </w:t>
      </w:r>
    </w:p>
    <w:p w:rsidR="00AD3C00" w:rsidRPr="00AE44EA" w:rsidRDefault="00AD3C00" w:rsidP="00AD3C00">
      <w:pPr>
        <w:autoSpaceDE w:val="0"/>
        <w:autoSpaceDN w:val="0"/>
        <w:adjustRightInd w:val="0"/>
        <w:spacing w:after="0" w:line="360" w:lineRule="auto"/>
        <w:rPr>
          <w:rFonts w:ascii="Courier New" w:hAnsi="Courier New" w:cs="Courier New"/>
          <w:b/>
          <w:i/>
          <w:iCs/>
          <w:lang w:val="en-US"/>
        </w:rPr>
      </w:pPr>
    </w:p>
    <w:p w:rsidR="001D19F9" w:rsidRPr="00AE44EA" w:rsidRDefault="001D19F9" w:rsidP="00AD3C00">
      <w:pPr>
        <w:autoSpaceDE w:val="0"/>
        <w:autoSpaceDN w:val="0"/>
        <w:adjustRightInd w:val="0"/>
        <w:spacing w:after="0" w:line="360" w:lineRule="auto"/>
        <w:rPr>
          <w:rFonts w:ascii="Courier New" w:hAnsi="Courier New" w:cs="Courier New"/>
          <w:b/>
          <w:i/>
          <w:iCs/>
          <w:lang w:val="en-US"/>
        </w:rPr>
      </w:pP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___</w:t>
      </w:r>
    </w:p>
    <w:p w:rsidR="00AE44EA" w:rsidRPr="00AE44EA" w:rsidRDefault="00AE44EA" w:rsidP="00AD3C00">
      <w:pPr>
        <w:autoSpaceDE w:val="0"/>
        <w:autoSpaceDN w:val="0"/>
        <w:adjustRightInd w:val="0"/>
        <w:spacing w:after="0" w:line="240" w:lineRule="auto"/>
        <w:rPr>
          <w:rFonts w:ascii="Times New Roman" w:hAnsi="Times New Roman" w:cs="Times New Roman"/>
          <w:iCs/>
          <w:sz w:val="28"/>
          <w:szCs w:val="28"/>
          <w:lang w:val="en-US"/>
        </w:rPr>
      </w:pPr>
    </w:p>
    <w:p w:rsidR="00AD3C00" w:rsidRPr="00AE44EA" w:rsidRDefault="00847ABB" w:rsidP="00847ABB">
      <w:pPr>
        <w:autoSpaceDE w:val="0"/>
        <w:autoSpaceDN w:val="0"/>
        <w:adjustRightInd w:val="0"/>
        <w:spacing w:after="0" w:line="276" w:lineRule="auto"/>
        <w:rPr>
          <w:rFonts w:ascii="Times New Roman" w:hAnsi="Times New Roman" w:cs="Times New Roman"/>
          <w:b/>
          <w:bCs/>
          <w:iCs/>
          <w:sz w:val="28"/>
          <w:szCs w:val="28"/>
          <w:lang w:val="en-US"/>
        </w:rPr>
      </w:pPr>
      <w:r w:rsidRPr="00AE44EA">
        <w:rPr>
          <w:rFonts w:ascii="Times New Roman" w:hAnsi="Times New Roman" w:cs="Times New Roman"/>
          <w:b/>
          <w:bCs/>
          <w:iCs/>
          <w:sz w:val="28"/>
          <w:szCs w:val="28"/>
          <w:lang w:val="en-US"/>
        </w:rPr>
        <w:t xml:space="preserve">                                                                  </w:t>
      </w:r>
      <w:r w:rsidR="00AD3C00" w:rsidRPr="00AE44EA">
        <w:rPr>
          <w:rFonts w:ascii="Times New Roman" w:hAnsi="Times New Roman" w:cs="Times New Roman"/>
          <w:b/>
          <w:bCs/>
          <w:iCs/>
          <w:sz w:val="28"/>
          <w:szCs w:val="28"/>
          <w:lang w:val="en-US"/>
        </w:rPr>
        <w:t>RAPORT DE EVALUARE</w:t>
      </w:r>
    </w:p>
    <w:p w:rsidR="00AD3C00" w:rsidRPr="00AE44EA" w:rsidRDefault="00AD3C00" w:rsidP="001D19F9">
      <w:pPr>
        <w:autoSpaceDE w:val="0"/>
        <w:autoSpaceDN w:val="0"/>
        <w:adjustRightInd w:val="0"/>
        <w:spacing w:after="0" w:line="276" w:lineRule="auto"/>
        <w:jc w:val="center"/>
        <w:rPr>
          <w:rFonts w:ascii="Times New Roman" w:hAnsi="Times New Roman" w:cs="Times New Roman"/>
          <w:b/>
          <w:bCs/>
          <w:iCs/>
          <w:sz w:val="28"/>
          <w:szCs w:val="28"/>
          <w:lang w:val="en-US"/>
        </w:rPr>
      </w:pPr>
      <w:r w:rsidRPr="00AE44EA">
        <w:rPr>
          <w:rFonts w:ascii="Times New Roman" w:hAnsi="Times New Roman" w:cs="Times New Roman"/>
          <w:b/>
          <w:bCs/>
          <w:iCs/>
          <w:sz w:val="28"/>
          <w:szCs w:val="28"/>
          <w:lang w:val="en-US"/>
        </w:rPr>
        <w:t xml:space="preserve">A IMPLEMENTĂRII </w:t>
      </w:r>
      <w:r w:rsidRPr="00AE44EA">
        <w:rPr>
          <w:rFonts w:ascii="Times New Roman" w:hAnsi="Times New Roman" w:cs="Times New Roman"/>
          <w:b/>
          <w:bCs/>
          <w:iCs/>
          <w:sz w:val="28"/>
          <w:szCs w:val="28"/>
          <w:u w:val="single"/>
          <w:lang w:val="en-US"/>
        </w:rPr>
        <w:t>LEGII NR. 544/2001</w:t>
      </w:r>
      <w:r w:rsidRPr="00AE44EA">
        <w:rPr>
          <w:rFonts w:ascii="Times New Roman" w:hAnsi="Times New Roman" w:cs="Times New Roman"/>
          <w:b/>
          <w:bCs/>
          <w:iCs/>
          <w:sz w:val="28"/>
          <w:szCs w:val="28"/>
          <w:lang w:val="en-US"/>
        </w:rPr>
        <w:t xml:space="preserve"> ÎN ANUL 2017</w:t>
      </w:r>
    </w:p>
    <w:p w:rsidR="001F3D0E" w:rsidRPr="00AE44EA" w:rsidRDefault="001F3D0E" w:rsidP="00847ABB">
      <w:pPr>
        <w:autoSpaceDE w:val="0"/>
        <w:autoSpaceDN w:val="0"/>
        <w:adjustRightInd w:val="0"/>
        <w:spacing w:after="0" w:line="240" w:lineRule="auto"/>
        <w:rPr>
          <w:rFonts w:ascii="Courier New" w:hAnsi="Courier New" w:cs="Courier New"/>
          <w:i/>
          <w:iCs/>
          <w:lang w:val="en-US"/>
        </w:rPr>
      </w:pPr>
    </w:p>
    <w:p w:rsidR="00847ABB" w:rsidRPr="00AE44EA" w:rsidRDefault="00847ABB" w:rsidP="00847ABB">
      <w:pPr>
        <w:autoSpaceDE w:val="0"/>
        <w:autoSpaceDN w:val="0"/>
        <w:adjustRightInd w:val="0"/>
        <w:spacing w:after="0" w:line="240" w:lineRule="auto"/>
        <w:rPr>
          <w:rFonts w:ascii="Courier New" w:hAnsi="Courier New" w:cs="Courier New"/>
          <w:i/>
          <w:iCs/>
          <w:lang w:val="en-US"/>
        </w:rPr>
      </w:pPr>
    </w:p>
    <w:p w:rsidR="00AD3C00" w:rsidRPr="00AE44EA" w:rsidRDefault="00AD3C00" w:rsidP="00847ABB">
      <w:pPr>
        <w:autoSpaceDE w:val="0"/>
        <w:autoSpaceDN w:val="0"/>
        <w:adjustRightInd w:val="0"/>
        <w:spacing w:after="0" w:line="276" w:lineRule="auto"/>
        <w:jc w:val="both"/>
        <w:rPr>
          <w:rFonts w:ascii="Times New Roman" w:hAnsi="Times New Roman" w:cs="Times New Roman"/>
          <w:iCs/>
          <w:sz w:val="24"/>
          <w:szCs w:val="24"/>
          <w:lang w:val="en-US"/>
        </w:rPr>
      </w:pPr>
      <w:r w:rsidRPr="00AE44EA">
        <w:rPr>
          <w:rFonts w:ascii="Times New Roman" w:hAnsi="Times New Roman" w:cs="Times New Roman"/>
          <w:i/>
          <w:iCs/>
          <w:sz w:val="24"/>
          <w:szCs w:val="24"/>
          <w:lang w:val="en-US"/>
        </w:rPr>
        <w:t xml:space="preserve">   </w:t>
      </w:r>
      <w:r w:rsidR="001D3A5B" w:rsidRPr="00AE44EA">
        <w:rPr>
          <w:rFonts w:ascii="Times New Roman" w:hAnsi="Times New Roman" w:cs="Times New Roman"/>
          <w:i/>
          <w:iCs/>
          <w:sz w:val="24"/>
          <w:szCs w:val="24"/>
          <w:lang w:val="en-US"/>
        </w:rPr>
        <w:tab/>
      </w:r>
      <w:r w:rsidRPr="00AE44EA">
        <w:rPr>
          <w:rFonts w:ascii="Times New Roman" w:hAnsi="Times New Roman" w:cs="Times New Roman"/>
          <w:i/>
          <w:iCs/>
          <w:sz w:val="24"/>
          <w:szCs w:val="24"/>
          <w:lang w:val="en-US"/>
        </w:rPr>
        <w:t xml:space="preserve"> </w:t>
      </w:r>
      <w:r w:rsidRPr="00AE44EA">
        <w:rPr>
          <w:rFonts w:ascii="Times New Roman" w:hAnsi="Times New Roman" w:cs="Times New Roman"/>
          <w:iCs/>
          <w:sz w:val="24"/>
          <w:szCs w:val="24"/>
          <w:lang w:val="en-US"/>
        </w:rPr>
        <w:t xml:space="preserve">Subsemnatul, Papa Mitiriță Cristinel, responsabil de aplicarea </w:t>
      </w:r>
      <w:r w:rsidRPr="00AE44EA">
        <w:rPr>
          <w:rFonts w:ascii="Times New Roman" w:hAnsi="Times New Roman" w:cs="Times New Roman"/>
          <w:iCs/>
          <w:sz w:val="24"/>
          <w:szCs w:val="24"/>
          <w:u w:val="single"/>
          <w:lang w:val="en-US"/>
        </w:rPr>
        <w:t>Legii nr. 544/2001</w:t>
      </w:r>
      <w:r w:rsidRPr="00AE44EA">
        <w:rPr>
          <w:rFonts w:ascii="Times New Roman" w:hAnsi="Times New Roman" w:cs="Times New Roman"/>
          <w:iCs/>
          <w:sz w:val="24"/>
          <w:szCs w:val="24"/>
          <w:lang w:val="en-US"/>
        </w:rPr>
        <w:t>, cu modificările şi completările ulterioare, în anul 2017, prezint actualul raport de evaluare internă finalizat în urma aplicării procedurilor de acces la informaţii de interes public, prin care apreciez că activitatea specifică a instituţiei a fost:</w:t>
      </w:r>
    </w:p>
    <w:p w:rsidR="00AD3C00" w:rsidRPr="00AE44EA" w:rsidRDefault="00AD3C00" w:rsidP="00744C45">
      <w:pPr>
        <w:autoSpaceDE w:val="0"/>
        <w:autoSpaceDN w:val="0"/>
        <w:adjustRightInd w:val="0"/>
        <w:spacing w:after="0" w:line="240" w:lineRule="auto"/>
        <w:jc w:val="both"/>
        <w:rPr>
          <w:rFonts w:ascii="Courier New" w:hAnsi="Courier New" w:cs="Courier New"/>
          <w:iCs/>
          <w:lang w:val="en-US"/>
        </w:rPr>
      </w:pPr>
      <w:r w:rsidRPr="00AE44EA">
        <w:rPr>
          <w:rFonts w:ascii="Courier New" w:hAnsi="Courier New" w:cs="Courier New"/>
          <w:iCs/>
          <w:lang w:val="en-US"/>
        </w:rPr>
        <w:t xml:space="preserve">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Courier New" w:hAnsi="Courier New" w:cs="Courier New"/>
          <w:iCs/>
          <w:lang w:val="en-US"/>
        </w:rPr>
        <w:t xml:space="preserve">   </w:t>
      </w:r>
      <w:r w:rsidR="001D3A5B" w:rsidRPr="00AE44EA">
        <w:rPr>
          <w:rFonts w:ascii="Courier New" w:hAnsi="Courier New" w:cs="Courier New"/>
          <w:iCs/>
          <w:lang w:val="en-US"/>
        </w:rPr>
        <w:t xml:space="preserve">        </w:t>
      </w:r>
      <w:r w:rsidRPr="00AE44EA">
        <w:rPr>
          <w:rFonts w:ascii="Courier New" w:hAnsi="Courier New" w:cs="Courier New"/>
          <w:iCs/>
          <w:lang w:val="en-US"/>
        </w:rPr>
        <w:t xml:space="preserve"> </w:t>
      </w:r>
      <w:r w:rsidRPr="00AE44EA">
        <w:rPr>
          <w:rFonts w:ascii="Times New Roman" w:hAnsi="Times New Roman" w:cs="Times New Roman"/>
          <w:iCs/>
          <w:sz w:val="24"/>
          <w:szCs w:val="24"/>
          <w:lang w:val="en-US"/>
        </w:rPr>
        <w:t>|</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 Foarte bună</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|x| Bună     </w:t>
      </w:r>
    </w:p>
    <w:p w:rsidR="00AD3C00" w:rsidRPr="00AE44EA" w:rsidRDefault="001D3A5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Satisfăcătoare    </w:t>
      </w:r>
    </w:p>
    <w:p w:rsidR="001D3A5B"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 Nesatisfăcătoare</w:t>
      </w:r>
    </w:p>
    <w:p w:rsidR="00847ABB" w:rsidRPr="00AE44EA" w:rsidRDefault="00847ABB" w:rsidP="00AD3C00">
      <w:pPr>
        <w:autoSpaceDE w:val="0"/>
        <w:autoSpaceDN w:val="0"/>
        <w:adjustRightInd w:val="0"/>
        <w:spacing w:after="0" w:line="240" w:lineRule="auto"/>
        <w:rPr>
          <w:rFonts w:ascii="Times New Roman" w:hAnsi="Times New Roman" w:cs="Times New Roman"/>
          <w:iCs/>
          <w:sz w:val="24"/>
          <w:szCs w:val="24"/>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Courier New" w:hAnsi="Courier New" w:cs="Courier New"/>
          <w:i/>
          <w:iCs/>
          <w:lang w:val="en-US"/>
        </w:rPr>
        <w:t xml:space="preserve"> </w:t>
      </w:r>
      <w:r w:rsidRPr="00AE44EA">
        <w:rPr>
          <w:rFonts w:ascii="Times New Roman" w:hAnsi="Times New Roman" w:cs="Times New Roman"/>
          <w:iCs/>
          <w:sz w:val="24"/>
          <w:szCs w:val="24"/>
          <w:lang w:val="en-US"/>
        </w:rPr>
        <w:t xml:space="preserve">Îmi întemeiez aceste observaţii pe următoarele considerente şi rezultate privind anul </w:t>
      </w:r>
      <w:r w:rsidR="00D16698" w:rsidRPr="00AE44EA">
        <w:rPr>
          <w:rFonts w:ascii="Times New Roman" w:hAnsi="Times New Roman" w:cs="Times New Roman"/>
          <w:iCs/>
          <w:sz w:val="24"/>
          <w:szCs w:val="24"/>
          <w:lang w:val="en-US"/>
        </w:rPr>
        <w:t>2017</w:t>
      </w:r>
      <w:r w:rsidRPr="00AE44EA">
        <w:rPr>
          <w:rFonts w:ascii="Times New Roman" w:hAnsi="Times New Roman" w:cs="Times New Roman"/>
          <w:iCs/>
          <w:sz w:val="24"/>
          <w:szCs w:val="24"/>
          <w:lang w:val="en-US"/>
        </w:rPr>
        <w:t>:</w:t>
      </w:r>
    </w:p>
    <w:p w:rsidR="001D3A5B" w:rsidRPr="00AE44EA" w:rsidRDefault="001D3A5B" w:rsidP="00AD3C00">
      <w:pPr>
        <w:autoSpaceDE w:val="0"/>
        <w:autoSpaceDN w:val="0"/>
        <w:adjustRightInd w:val="0"/>
        <w:spacing w:after="0" w:line="240" w:lineRule="auto"/>
        <w:rPr>
          <w:rFonts w:ascii="Times New Roman" w:hAnsi="Times New Roman" w:cs="Times New Roman"/>
          <w:iCs/>
          <w:sz w:val="24"/>
          <w:szCs w:val="24"/>
          <w:lang w:val="en-US"/>
        </w:rPr>
      </w:pPr>
    </w:p>
    <w:p w:rsidR="001D3A5B"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I. Resurse şi proces</w:t>
      </w:r>
    </w:p>
    <w:p w:rsidR="001D3A5B" w:rsidRPr="00AE44EA" w:rsidRDefault="001D3A5B" w:rsidP="00AD3C00">
      <w:pPr>
        <w:autoSpaceDE w:val="0"/>
        <w:autoSpaceDN w:val="0"/>
        <w:adjustRightInd w:val="0"/>
        <w:spacing w:after="0" w:line="240" w:lineRule="auto"/>
        <w:rPr>
          <w:rFonts w:ascii="Times New Roman" w:hAnsi="Times New Roman" w:cs="Times New Roman"/>
          <w:iCs/>
          <w:sz w:val="24"/>
          <w:szCs w:val="24"/>
          <w:lang w:val="en-US"/>
        </w:rPr>
      </w:pPr>
    </w:p>
    <w:p w:rsidR="00AD3C00" w:rsidRPr="00AE44EA" w:rsidRDefault="001D3A5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1. Cum apreciaţi resursele umane disponibile pentru activitatea de furnizare a informaţiilor de interes public?</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p w:rsidR="00AD3C00" w:rsidRPr="00AE44EA" w:rsidRDefault="001D3A5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Suficiente</w:t>
      </w:r>
    </w:p>
    <w:p w:rsidR="00AD3C00" w:rsidRPr="00AE44EA" w:rsidRDefault="001D3A5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w:t>
      </w:r>
      <w:r w:rsidR="00D16698" w:rsidRPr="00AE44EA">
        <w:rPr>
          <w:rFonts w:ascii="Times New Roman" w:hAnsi="Times New Roman" w:cs="Times New Roman"/>
          <w:iCs/>
          <w:sz w:val="24"/>
          <w:szCs w:val="24"/>
          <w:lang w:val="en-US"/>
        </w:rPr>
        <w:t>x</w:t>
      </w:r>
      <w:r w:rsidR="00AD3C00" w:rsidRPr="00AE44EA">
        <w:rPr>
          <w:rFonts w:ascii="Times New Roman" w:hAnsi="Times New Roman" w:cs="Times New Roman"/>
          <w:iCs/>
          <w:sz w:val="24"/>
          <w:szCs w:val="24"/>
          <w:lang w:val="en-US"/>
        </w:rPr>
        <w:t>| Insuficiente</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2E386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2E386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2. Apreciaţi că resursele materiale disponibile pentru activitatea de furnizarea informaţiilor</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de interes public sunt:</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D16698" w:rsidRPr="00AE44EA">
        <w:rPr>
          <w:rFonts w:ascii="Times New Roman" w:hAnsi="Times New Roman" w:cs="Times New Roman"/>
          <w:iCs/>
          <w:sz w:val="24"/>
          <w:szCs w:val="24"/>
          <w:lang w:val="en-US"/>
        </w:rPr>
        <w:t>x</w:t>
      </w:r>
      <w:r w:rsidRPr="00AE44EA">
        <w:rPr>
          <w:rFonts w:ascii="Times New Roman" w:hAnsi="Times New Roman" w:cs="Times New Roman"/>
          <w:iCs/>
          <w:sz w:val="24"/>
          <w:szCs w:val="24"/>
          <w:lang w:val="en-US"/>
        </w:rPr>
        <w:t>| Suficiente</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Insuficiente</w:t>
      </w:r>
    </w:p>
    <w:p w:rsidR="00AD3C00" w:rsidRPr="00AE44EA" w:rsidRDefault="00AD3C00" w:rsidP="00AD3C00">
      <w:pPr>
        <w:autoSpaceDE w:val="0"/>
        <w:autoSpaceDN w:val="0"/>
        <w:adjustRightInd w:val="0"/>
        <w:spacing w:after="0" w:line="240" w:lineRule="auto"/>
        <w:rPr>
          <w:rFonts w:ascii="Courier New" w:hAnsi="Courier New" w:cs="Courier New"/>
          <w:iCs/>
          <w:sz w:val="24"/>
          <w:szCs w:val="24"/>
          <w:lang w:val="en-US"/>
        </w:rPr>
      </w:pPr>
    </w:p>
    <w:p w:rsidR="001D3A5B"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2E386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2E386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3. Cum apreciaţi colaborarea cu direcţiile de specialitate din cadrul instituţiei</w:t>
      </w:r>
      <w:r w:rsidR="00744C45"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dumneavoastră în furnizarea accesului la informaţii </w:t>
      </w:r>
    </w:p>
    <w:p w:rsidR="00AD3C00" w:rsidRPr="00AE44EA" w:rsidRDefault="001D3A5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2E386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2E386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de interes public:</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Foarte bună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D16698" w:rsidRPr="00AE44EA">
        <w:rPr>
          <w:rFonts w:ascii="Times New Roman" w:hAnsi="Times New Roman" w:cs="Times New Roman"/>
          <w:iCs/>
          <w:sz w:val="24"/>
          <w:szCs w:val="24"/>
          <w:lang w:val="en-US"/>
        </w:rPr>
        <w:t>x</w:t>
      </w:r>
      <w:r w:rsidRPr="00AE44EA">
        <w:rPr>
          <w:rFonts w:ascii="Times New Roman" w:hAnsi="Times New Roman" w:cs="Times New Roman"/>
          <w:iCs/>
          <w:sz w:val="24"/>
          <w:szCs w:val="24"/>
          <w:lang w:val="en-US"/>
        </w:rPr>
        <w:t xml:space="preserve">| Bună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Satisfăcătoare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Nesatisfăcătoare</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Courier New" w:hAnsi="Courier New" w:cs="Courier New"/>
          <w:i/>
          <w:iCs/>
          <w:lang w:val="en-US"/>
        </w:rPr>
        <w:t xml:space="preserve">  </w:t>
      </w:r>
      <w:r w:rsidRPr="00AE44EA">
        <w:rPr>
          <w:rFonts w:ascii="Times New Roman" w:hAnsi="Times New Roman" w:cs="Times New Roman"/>
          <w:iCs/>
          <w:sz w:val="24"/>
          <w:szCs w:val="24"/>
          <w:lang w:val="en-US"/>
        </w:rPr>
        <w:t>II. Rezultate</w:t>
      </w:r>
    </w:p>
    <w:p w:rsidR="00744C45" w:rsidRPr="00AE44EA" w:rsidRDefault="00744C45" w:rsidP="00AD3C00">
      <w:pPr>
        <w:autoSpaceDE w:val="0"/>
        <w:autoSpaceDN w:val="0"/>
        <w:adjustRightInd w:val="0"/>
        <w:spacing w:after="0" w:line="240" w:lineRule="auto"/>
        <w:rPr>
          <w:rFonts w:ascii="Courier New" w:hAnsi="Courier New" w:cs="Courier New"/>
          <w:b/>
          <w:iCs/>
          <w:lang w:val="en-US"/>
        </w:rPr>
      </w:pPr>
    </w:p>
    <w:p w:rsidR="00AD3C00" w:rsidRPr="00AE44EA" w:rsidRDefault="00AD3C00" w:rsidP="00744C45">
      <w:pPr>
        <w:pStyle w:val="Listparagraf"/>
        <w:numPr>
          <w:ilvl w:val="0"/>
          <w:numId w:val="2"/>
        </w:numPr>
        <w:autoSpaceDE w:val="0"/>
        <w:autoSpaceDN w:val="0"/>
        <w:adjustRightInd w:val="0"/>
        <w:spacing w:after="0" w:line="240" w:lineRule="auto"/>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Informaţii publicate din oficiu</w:t>
      </w:r>
    </w:p>
    <w:p w:rsidR="00744C45" w:rsidRPr="00AE44EA" w:rsidRDefault="00744C45" w:rsidP="00744C45">
      <w:pPr>
        <w:autoSpaceDE w:val="0"/>
        <w:autoSpaceDN w:val="0"/>
        <w:adjustRightInd w:val="0"/>
        <w:spacing w:after="0" w:line="240" w:lineRule="auto"/>
        <w:rPr>
          <w:rFonts w:ascii="Courier New" w:hAnsi="Courier New" w:cs="Courier New"/>
          <w:i/>
          <w:iCs/>
          <w:lang w:val="en-US"/>
        </w:rPr>
      </w:pPr>
    </w:p>
    <w:p w:rsidR="00AD3C00" w:rsidRPr="00AE44EA" w:rsidRDefault="00AD3C00" w:rsidP="007335FB">
      <w:pPr>
        <w:pStyle w:val="Listparagraf"/>
        <w:numPr>
          <w:ilvl w:val="0"/>
          <w:numId w:val="3"/>
        </w:num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Instituţia dumneavoastră a afişat informaţiile/documentele comunicate din oficiu, conform</w:t>
      </w:r>
      <w:r w:rsidR="00744C45"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u w:val="single"/>
          <w:lang w:val="en-US"/>
        </w:rPr>
        <w:t>art. 5</w:t>
      </w:r>
      <w:r w:rsidRPr="00AE44EA">
        <w:rPr>
          <w:rFonts w:ascii="Times New Roman" w:hAnsi="Times New Roman" w:cs="Times New Roman"/>
          <w:iCs/>
          <w:sz w:val="24"/>
          <w:szCs w:val="24"/>
          <w:lang w:val="en-US"/>
        </w:rPr>
        <w:t xml:space="preserve"> din Legea nr. 544/2001, cu modificările şi completările ulterioare?</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p w:rsidR="00AD3C00" w:rsidRPr="00AE44EA" w:rsidRDefault="00AD3C00" w:rsidP="007335FB">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w:t>
      </w:r>
      <w:r w:rsidR="00D16698" w:rsidRPr="00AE44EA">
        <w:rPr>
          <w:rFonts w:ascii="Times New Roman" w:hAnsi="Times New Roman" w:cs="Times New Roman"/>
          <w:iCs/>
          <w:sz w:val="24"/>
          <w:szCs w:val="24"/>
          <w:lang w:val="en-US"/>
        </w:rPr>
        <w:t>x</w:t>
      </w:r>
      <w:r w:rsidRPr="00AE44EA">
        <w:rPr>
          <w:rFonts w:ascii="Times New Roman" w:hAnsi="Times New Roman" w:cs="Times New Roman"/>
          <w:iCs/>
          <w:sz w:val="24"/>
          <w:szCs w:val="24"/>
          <w:lang w:val="en-US"/>
        </w:rPr>
        <w:t>| Pe pagina de internet</w:t>
      </w:r>
    </w:p>
    <w:p w:rsidR="00AD3C00" w:rsidRPr="00AE44EA" w:rsidRDefault="00AD3C00" w:rsidP="007335FB">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9355E8"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La sediul instituţiei</w:t>
      </w:r>
    </w:p>
    <w:p w:rsidR="00AD3C00" w:rsidRPr="00AE44EA" w:rsidRDefault="00AD3C00" w:rsidP="007335FB">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În presă</w:t>
      </w:r>
    </w:p>
    <w:p w:rsidR="00AD3C00" w:rsidRPr="00AE44EA" w:rsidRDefault="00AD3C00" w:rsidP="007335FB">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În Monitorul Oficial al României</w:t>
      </w:r>
    </w:p>
    <w:p w:rsidR="001D3A5B" w:rsidRPr="00AE44EA" w:rsidRDefault="00AD3C00" w:rsidP="007335FB">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00744C45" w:rsidRPr="00AE44EA">
        <w:rPr>
          <w:rFonts w:ascii="Times New Roman" w:hAnsi="Times New Roman" w:cs="Times New Roman"/>
          <w:iCs/>
          <w:sz w:val="24"/>
          <w:szCs w:val="24"/>
          <w:lang w:val="en-US"/>
        </w:rPr>
        <w:t xml:space="preserve"> </w:t>
      </w:r>
      <w:r w:rsidR="001D3A5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În altă modalitate: .................</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Courier New" w:hAnsi="Courier New" w:cs="Courier New"/>
          <w:iCs/>
          <w:lang w:val="en-US"/>
        </w:rPr>
        <w:lastRenderedPageBreak/>
        <w:t xml:space="preserve">    </w:t>
      </w:r>
      <w:r w:rsidRPr="00AE44EA">
        <w:rPr>
          <w:rFonts w:ascii="Times New Roman" w:hAnsi="Times New Roman" w:cs="Times New Roman"/>
          <w:iCs/>
          <w:sz w:val="24"/>
          <w:szCs w:val="24"/>
          <w:lang w:val="en-US"/>
        </w:rPr>
        <w:t>2. Apreciaţi că afişarea informaţiilor a fost suficient de vizibilă pentru cei interesaţi?</w:t>
      </w:r>
    </w:p>
    <w:p w:rsidR="001D3A5B" w:rsidRPr="00AE44EA" w:rsidRDefault="001D3A5B" w:rsidP="00AD3C00">
      <w:pPr>
        <w:autoSpaceDE w:val="0"/>
        <w:autoSpaceDN w:val="0"/>
        <w:adjustRightInd w:val="0"/>
        <w:spacing w:after="0" w:line="240" w:lineRule="auto"/>
        <w:rPr>
          <w:rFonts w:ascii="Times New Roman" w:hAnsi="Times New Roman" w:cs="Times New Roman"/>
          <w:b/>
          <w:iCs/>
          <w:sz w:val="24"/>
          <w:szCs w:val="24"/>
          <w:lang w:val="en-US"/>
        </w:rPr>
      </w:pPr>
    </w:p>
    <w:p w:rsidR="00AD3C00" w:rsidRPr="00AE44EA" w:rsidRDefault="007335F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w:t>
      </w:r>
      <w:r w:rsidR="00D16698" w:rsidRPr="00AE44EA">
        <w:rPr>
          <w:rFonts w:ascii="Times New Roman" w:hAnsi="Times New Roman" w:cs="Times New Roman"/>
          <w:iCs/>
          <w:sz w:val="24"/>
          <w:szCs w:val="24"/>
          <w:lang w:val="en-US"/>
        </w:rPr>
        <w:t>x</w:t>
      </w:r>
      <w:r w:rsidR="00AD3C00" w:rsidRPr="00AE44EA">
        <w:rPr>
          <w:rFonts w:ascii="Times New Roman" w:hAnsi="Times New Roman" w:cs="Times New Roman"/>
          <w:iCs/>
          <w:sz w:val="24"/>
          <w:szCs w:val="24"/>
          <w:lang w:val="en-US"/>
        </w:rPr>
        <w:t>| Da</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Nu</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AD3C00" w:rsidRPr="00AE44EA" w:rsidRDefault="007335FB" w:rsidP="007335FB">
      <w:pPr>
        <w:autoSpaceDE w:val="0"/>
        <w:autoSpaceDN w:val="0"/>
        <w:adjustRightInd w:val="0"/>
        <w:spacing w:after="0" w:line="240" w:lineRule="auto"/>
        <w:ind w:left="54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3.  </w:t>
      </w:r>
      <w:r w:rsidR="00AD3C00" w:rsidRPr="00AE44EA">
        <w:rPr>
          <w:rFonts w:ascii="Times New Roman" w:hAnsi="Times New Roman" w:cs="Times New Roman"/>
          <w:iCs/>
          <w:sz w:val="24"/>
          <w:szCs w:val="24"/>
          <w:lang w:val="en-US"/>
        </w:rPr>
        <w:t>Care sunt soluţiile pentru creşterea vizibilităţii informaţiilor publicate, pe care</w:t>
      </w:r>
      <w:r w:rsidR="00744C45"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instituţia dumneavoastră le-au aplicat?</w:t>
      </w:r>
    </w:p>
    <w:p w:rsidR="00744C45" w:rsidRPr="00AE44EA" w:rsidRDefault="00744C45" w:rsidP="00AD3C00">
      <w:pPr>
        <w:autoSpaceDE w:val="0"/>
        <w:autoSpaceDN w:val="0"/>
        <w:adjustRightInd w:val="0"/>
        <w:spacing w:after="0" w:line="240" w:lineRule="auto"/>
        <w:rPr>
          <w:rFonts w:ascii="Times New Roman" w:hAnsi="Times New Roman" w:cs="Times New Roman"/>
          <w:i/>
          <w:iCs/>
          <w:sz w:val="24"/>
          <w:szCs w:val="24"/>
          <w:lang w:val="en-US"/>
        </w:rPr>
      </w:pPr>
    </w:p>
    <w:p w:rsidR="00AD3C00" w:rsidRPr="00AE44EA" w:rsidRDefault="007335FB" w:rsidP="00B2378E">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
          <w:iCs/>
          <w:sz w:val="24"/>
          <w:szCs w:val="24"/>
          <w:lang w:val="en-US"/>
        </w:rPr>
        <w:t xml:space="preserve">                </w:t>
      </w:r>
      <w:r w:rsidR="00CA3976" w:rsidRPr="00AE44EA">
        <w:rPr>
          <w:rFonts w:ascii="Times New Roman" w:hAnsi="Times New Roman" w:cs="Times New Roman"/>
          <w:i/>
          <w:iCs/>
          <w:sz w:val="24"/>
          <w:szCs w:val="24"/>
          <w:lang w:val="en-US"/>
        </w:rPr>
        <w:t xml:space="preserve">      </w:t>
      </w:r>
      <w:r w:rsidRPr="00AE44EA">
        <w:rPr>
          <w:rFonts w:ascii="Times New Roman" w:hAnsi="Times New Roman" w:cs="Times New Roman"/>
          <w:i/>
          <w:iCs/>
          <w:sz w:val="24"/>
          <w:szCs w:val="24"/>
          <w:lang w:val="en-US"/>
        </w:rPr>
        <w:t xml:space="preserve">   </w:t>
      </w:r>
      <w:r w:rsidR="00AD3C00" w:rsidRPr="00AE44EA">
        <w:rPr>
          <w:rFonts w:ascii="Times New Roman" w:hAnsi="Times New Roman" w:cs="Times New Roman"/>
          <w:i/>
          <w:iCs/>
          <w:sz w:val="24"/>
          <w:szCs w:val="24"/>
          <w:lang w:val="en-US"/>
        </w:rPr>
        <w:t xml:space="preserve">    </w:t>
      </w:r>
      <w:r w:rsidR="00AD3C00" w:rsidRPr="00AE44EA">
        <w:rPr>
          <w:rFonts w:ascii="Times New Roman" w:hAnsi="Times New Roman" w:cs="Times New Roman"/>
          <w:iCs/>
          <w:sz w:val="24"/>
          <w:szCs w:val="24"/>
          <w:lang w:val="en-US"/>
        </w:rPr>
        <w:t xml:space="preserve">a) </w:t>
      </w:r>
      <w:r w:rsidR="00B2378E" w:rsidRPr="00AE44EA">
        <w:t>informațiile sunt exprimate într-un limbaj ușor de înțeles</w:t>
      </w:r>
    </w:p>
    <w:p w:rsidR="00AD3C00" w:rsidRPr="00AE44EA" w:rsidRDefault="00AD3C00" w:rsidP="00B2378E">
      <w:pPr>
        <w:spacing w:after="0"/>
      </w:pP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CA3976"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b) </w:t>
      </w:r>
      <w:r w:rsidR="00B2378E" w:rsidRPr="00AE44EA">
        <w:t>informațiile și comunicatele de presă de pe site-ul instituției sunt ușor de identificat și accesibile în mod facil</w:t>
      </w:r>
    </w:p>
    <w:p w:rsidR="00AD3C00" w:rsidRPr="00AE44EA" w:rsidRDefault="00AD3C00" w:rsidP="00B2378E">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CA3976"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c) </w:t>
      </w:r>
      <w:r w:rsidR="00B2378E" w:rsidRPr="00AE44EA">
        <w:t>comunicatele de presă au fost difuzate și către mass-media</w:t>
      </w:r>
    </w:p>
    <w:p w:rsidR="007335FB" w:rsidRPr="00AE44EA" w:rsidRDefault="007335FB" w:rsidP="00AD3C00">
      <w:pPr>
        <w:autoSpaceDE w:val="0"/>
        <w:autoSpaceDN w:val="0"/>
        <w:adjustRightInd w:val="0"/>
        <w:spacing w:after="0" w:line="240" w:lineRule="auto"/>
        <w:rPr>
          <w:rFonts w:ascii="Times New Roman" w:hAnsi="Times New Roman" w:cs="Times New Roman"/>
          <w:iCs/>
          <w:sz w:val="24"/>
          <w:szCs w:val="24"/>
          <w:lang w:val="en-US"/>
        </w:rPr>
      </w:pPr>
    </w:p>
    <w:p w:rsidR="00744C45" w:rsidRPr="00AE44EA" w:rsidRDefault="00744C45"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7335FB">
      <w:pPr>
        <w:pStyle w:val="Listparagraf"/>
        <w:numPr>
          <w:ilvl w:val="0"/>
          <w:numId w:val="5"/>
        </w:num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A publicat instituţia dumneavoastră seturi de date suplimentare din oficiu, faţă de cele minimale prevăzute de lege?</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p w:rsidR="000904EF" w:rsidRPr="00AE44EA" w:rsidRDefault="00AD3C00" w:rsidP="000904EF">
      <w:pPr>
        <w:pStyle w:val="Listparagraf"/>
        <w:suppressAutoHyphens/>
        <w:spacing w:after="0" w:line="240" w:lineRule="auto"/>
        <w:rPr>
          <w:rFonts w:ascii="Times New Roman" w:hAnsi="Times New Roman" w:cs="Times New Roman"/>
          <w:bCs/>
          <w:sz w:val="24"/>
          <w:szCs w:val="24"/>
        </w:rPr>
      </w:pP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0904EF" w:rsidRPr="00AE44EA">
        <w:rPr>
          <w:rFonts w:ascii="Times New Roman" w:hAnsi="Times New Roman" w:cs="Times New Roman"/>
          <w:iCs/>
          <w:sz w:val="24"/>
          <w:szCs w:val="24"/>
          <w:lang w:val="en-US"/>
        </w:rPr>
        <w:t xml:space="preserve">      </w:t>
      </w:r>
      <w:r w:rsidR="00CA3976"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0904EF" w:rsidRPr="00AE44EA">
        <w:rPr>
          <w:rFonts w:ascii="Times New Roman" w:hAnsi="Times New Roman" w:cs="Times New Roman"/>
          <w:iCs/>
          <w:sz w:val="24"/>
          <w:szCs w:val="24"/>
          <w:lang w:val="en-US"/>
        </w:rPr>
        <w:t>x</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Da, acestea fiind: </w:t>
      </w:r>
      <w:r w:rsidR="002C4944" w:rsidRPr="00AE44EA">
        <w:rPr>
          <w:rFonts w:ascii="Times New Roman" w:hAnsi="Times New Roman" w:cs="Times New Roman"/>
          <w:bCs/>
          <w:sz w:val="24"/>
          <w:szCs w:val="24"/>
        </w:rPr>
        <w:t xml:space="preserve">Hotarare privind aprobarea  preturilor medii la principalele produse agricole in </w:t>
      </w:r>
      <w:r w:rsidR="000904EF" w:rsidRPr="00AE44EA">
        <w:rPr>
          <w:rFonts w:ascii="Times New Roman" w:hAnsi="Times New Roman" w:cs="Times New Roman"/>
          <w:bCs/>
          <w:sz w:val="24"/>
          <w:szCs w:val="24"/>
        </w:rPr>
        <w:t xml:space="preserve"> </w:t>
      </w:r>
      <w:r w:rsidR="002C4944" w:rsidRPr="00AE44EA">
        <w:rPr>
          <w:rFonts w:ascii="Times New Roman" w:hAnsi="Times New Roman" w:cs="Times New Roman"/>
          <w:bCs/>
          <w:sz w:val="24"/>
          <w:szCs w:val="24"/>
        </w:rPr>
        <w:t xml:space="preserve">vederea </w:t>
      </w:r>
      <w:r w:rsidR="000904EF" w:rsidRPr="00AE44EA">
        <w:rPr>
          <w:rFonts w:ascii="Times New Roman" w:hAnsi="Times New Roman" w:cs="Times New Roman"/>
          <w:bCs/>
          <w:sz w:val="24"/>
          <w:szCs w:val="24"/>
        </w:rPr>
        <w:t xml:space="preserve"> </w:t>
      </w:r>
    </w:p>
    <w:p w:rsidR="000904EF" w:rsidRPr="00AE44EA" w:rsidRDefault="000904EF" w:rsidP="000904EF">
      <w:pPr>
        <w:pStyle w:val="Listparagraf"/>
        <w:suppressAutoHyphens/>
        <w:spacing w:after="0" w:line="240" w:lineRule="auto"/>
        <w:rPr>
          <w:rFonts w:ascii="Times New Roman" w:hAnsi="Times New Roman" w:cs="Times New Roman"/>
          <w:bCs/>
          <w:sz w:val="24"/>
          <w:szCs w:val="24"/>
          <w:shd w:val="clear" w:color="auto" w:fill="FFFFFF"/>
        </w:rPr>
      </w:pPr>
      <w:r w:rsidRPr="00AE44EA">
        <w:rPr>
          <w:rFonts w:ascii="Times New Roman" w:hAnsi="Times New Roman" w:cs="Times New Roman"/>
          <w:bCs/>
          <w:sz w:val="24"/>
          <w:szCs w:val="24"/>
        </w:rPr>
        <w:t xml:space="preserve">                                                      </w:t>
      </w:r>
      <w:r w:rsidR="002C4944" w:rsidRPr="00AE44EA">
        <w:rPr>
          <w:rFonts w:ascii="Times New Roman" w:hAnsi="Times New Roman" w:cs="Times New Roman"/>
          <w:bCs/>
          <w:sz w:val="24"/>
          <w:szCs w:val="24"/>
        </w:rPr>
        <w:t>evaluarii  arendei</w:t>
      </w:r>
      <w:r w:rsidR="002C4944" w:rsidRPr="00AE44EA">
        <w:rPr>
          <w:bCs/>
        </w:rPr>
        <w:t>;</w:t>
      </w:r>
      <w:r w:rsidR="002C4944" w:rsidRPr="00AE44EA">
        <w:rPr>
          <w:rFonts w:ascii="Times New Roman" w:hAnsi="Times New Roman" w:cs="Times New Roman"/>
          <w:bCs/>
          <w:sz w:val="24"/>
          <w:szCs w:val="24"/>
        </w:rPr>
        <w:t xml:space="preserve"> Norma de venit utilizata la  impunerea veniturilor din</w:t>
      </w:r>
      <w:r w:rsidRPr="00AE44EA">
        <w:rPr>
          <w:rFonts w:ascii="Times New Roman" w:hAnsi="Times New Roman" w:cs="Times New Roman"/>
          <w:bCs/>
          <w:sz w:val="24"/>
          <w:szCs w:val="24"/>
        </w:rPr>
        <w:t xml:space="preserve"> </w:t>
      </w:r>
      <w:r w:rsidR="002C4944" w:rsidRPr="00AE44EA">
        <w:rPr>
          <w:rFonts w:ascii="Times New Roman" w:hAnsi="Times New Roman" w:cs="Times New Roman"/>
          <w:bCs/>
          <w:sz w:val="24"/>
          <w:szCs w:val="24"/>
        </w:rPr>
        <w:t xml:space="preserve">activitatile </w:t>
      </w:r>
      <w:r w:rsidRPr="00AE44EA">
        <w:rPr>
          <w:bCs/>
        </w:rPr>
        <w:t>a</w:t>
      </w:r>
      <w:r w:rsidR="002C4944" w:rsidRPr="00AE44EA">
        <w:rPr>
          <w:bCs/>
        </w:rPr>
        <w:t>gricole;</w:t>
      </w:r>
      <w:r w:rsidR="002C4944" w:rsidRPr="00AE44EA">
        <w:rPr>
          <w:rFonts w:ascii="Times New Roman" w:hAnsi="Times New Roman" w:cs="Times New Roman"/>
          <w:bCs/>
          <w:sz w:val="24"/>
          <w:szCs w:val="24"/>
          <w:shd w:val="clear" w:color="auto" w:fill="FFFFFF"/>
        </w:rPr>
        <w:t xml:space="preserve"> </w:t>
      </w:r>
    </w:p>
    <w:p w:rsidR="000904EF" w:rsidRPr="00AE44EA" w:rsidRDefault="000904EF" w:rsidP="000904EF">
      <w:pPr>
        <w:pStyle w:val="Listparagraf"/>
        <w:suppressAutoHyphens/>
        <w:spacing w:after="0" w:line="240" w:lineRule="auto"/>
        <w:rPr>
          <w:rFonts w:ascii="Times New Roman" w:hAnsi="Times New Roman" w:cs="Times New Roman"/>
          <w:bCs/>
          <w:sz w:val="24"/>
          <w:szCs w:val="24"/>
          <w:shd w:val="clear" w:color="auto" w:fill="FFFFFF"/>
        </w:rPr>
      </w:pPr>
      <w:r w:rsidRPr="00AE44EA">
        <w:rPr>
          <w:rFonts w:ascii="Times New Roman" w:hAnsi="Times New Roman" w:cs="Times New Roman"/>
          <w:bCs/>
          <w:sz w:val="24"/>
          <w:szCs w:val="24"/>
          <w:shd w:val="clear" w:color="auto" w:fill="FFFFFF"/>
        </w:rPr>
        <w:t xml:space="preserve">                                                      </w:t>
      </w:r>
      <w:r w:rsidR="002C4944" w:rsidRPr="00AE44EA">
        <w:rPr>
          <w:rFonts w:ascii="Times New Roman" w:hAnsi="Times New Roman" w:cs="Times New Roman"/>
          <w:bCs/>
          <w:sz w:val="24"/>
          <w:szCs w:val="24"/>
          <w:shd w:val="clear" w:color="auto" w:fill="FFFFFF"/>
        </w:rPr>
        <w:t xml:space="preserve">Informări cu privire la apariția Hotarârilor de Guvern privind aprobarea schemelor de Ajutor </w:t>
      </w:r>
    </w:p>
    <w:p w:rsidR="000904EF" w:rsidRPr="00AE44EA" w:rsidRDefault="000904EF" w:rsidP="000904EF">
      <w:pPr>
        <w:pStyle w:val="Listparagraf"/>
        <w:suppressAutoHyphens/>
        <w:spacing w:after="0" w:line="240" w:lineRule="auto"/>
        <w:rPr>
          <w:rFonts w:ascii="Times New Roman" w:hAnsi="Times New Roman" w:cs="Times New Roman"/>
          <w:sz w:val="24"/>
          <w:szCs w:val="24"/>
        </w:rPr>
      </w:pPr>
      <w:r w:rsidRPr="00AE44EA">
        <w:rPr>
          <w:rFonts w:ascii="Times New Roman" w:hAnsi="Times New Roman" w:cs="Times New Roman"/>
          <w:bCs/>
          <w:sz w:val="24"/>
          <w:szCs w:val="24"/>
          <w:shd w:val="clear" w:color="auto" w:fill="FFFFFF"/>
        </w:rPr>
        <w:t xml:space="preserve">                                                      </w:t>
      </w:r>
      <w:r w:rsidR="002C4944" w:rsidRPr="00AE44EA">
        <w:rPr>
          <w:rFonts w:ascii="Times New Roman" w:hAnsi="Times New Roman" w:cs="Times New Roman"/>
          <w:bCs/>
          <w:sz w:val="24"/>
          <w:szCs w:val="24"/>
          <w:shd w:val="clear" w:color="auto" w:fill="FFFFFF"/>
        </w:rPr>
        <w:t xml:space="preserve">de minimis derulate în agricultură; </w:t>
      </w:r>
      <w:r w:rsidR="002C4944" w:rsidRPr="00AE44EA">
        <w:rPr>
          <w:rFonts w:ascii="Times New Roman" w:hAnsi="Times New Roman" w:cs="Times New Roman"/>
          <w:sz w:val="24"/>
          <w:szCs w:val="24"/>
        </w:rPr>
        <w:t xml:space="preserve">Informare privind formarea profesionala destinata </w:t>
      </w:r>
    </w:p>
    <w:p w:rsidR="000904EF" w:rsidRPr="00AE44EA" w:rsidRDefault="000904EF" w:rsidP="000904EF">
      <w:pPr>
        <w:pStyle w:val="Listparagraf"/>
        <w:suppressAutoHyphens/>
        <w:spacing w:after="0" w:line="240" w:lineRule="auto"/>
        <w:rPr>
          <w:rFonts w:ascii="Times New Roman" w:hAnsi="Times New Roman" w:cs="Times New Roman"/>
          <w:sz w:val="24"/>
          <w:szCs w:val="24"/>
        </w:rPr>
      </w:pPr>
      <w:r w:rsidRPr="00AE44EA">
        <w:rPr>
          <w:rFonts w:ascii="Times New Roman" w:hAnsi="Times New Roman" w:cs="Times New Roman"/>
          <w:sz w:val="24"/>
          <w:szCs w:val="24"/>
        </w:rPr>
        <w:t xml:space="preserve">                                                      </w:t>
      </w:r>
      <w:r w:rsidR="002C4944" w:rsidRPr="00AE44EA">
        <w:rPr>
          <w:rFonts w:ascii="Times New Roman" w:hAnsi="Times New Roman" w:cs="Times New Roman"/>
          <w:sz w:val="24"/>
          <w:szCs w:val="24"/>
        </w:rPr>
        <w:t>producatorilor agricoli;</w:t>
      </w:r>
      <w:r w:rsidRPr="00AE44EA">
        <w:rPr>
          <w:rFonts w:ascii="Times New Roman" w:hAnsi="Times New Roman" w:cs="Times New Roman"/>
          <w:sz w:val="24"/>
          <w:szCs w:val="24"/>
        </w:rPr>
        <w:t xml:space="preserve"> Informari privind fișele de inregistrare a producatorilor în agricultura </w:t>
      </w:r>
    </w:p>
    <w:p w:rsidR="000904EF" w:rsidRPr="00AE44EA" w:rsidRDefault="000904EF" w:rsidP="000904EF">
      <w:pPr>
        <w:pStyle w:val="Listparagraf"/>
        <w:suppressAutoHyphens/>
        <w:spacing w:after="0" w:line="240" w:lineRule="auto"/>
        <w:rPr>
          <w:rFonts w:ascii="Times New Roman" w:hAnsi="Times New Roman" w:cs="Times New Roman"/>
          <w:sz w:val="24"/>
          <w:szCs w:val="24"/>
        </w:rPr>
      </w:pPr>
      <w:r w:rsidRPr="00AE44EA">
        <w:rPr>
          <w:rFonts w:ascii="Times New Roman" w:hAnsi="Times New Roman" w:cs="Times New Roman"/>
          <w:sz w:val="24"/>
          <w:szCs w:val="24"/>
        </w:rPr>
        <w:t xml:space="preserve">                                                      ecologică;</w:t>
      </w:r>
      <w:r w:rsidRPr="00AE44EA">
        <w:t xml:space="preserve"> A</w:t>
      </w:r>
      <w:r w:rsidRPr="00AE44EA">
        <w:rPr>
          <w:rFonts w:ascii="Times New Roman" w:hAnsi="Times New Roman" w:cs="Times New Roman"/>
          <w:sz w:val="24"/>
          <w:szCs w:val="24"/>
        </w:rPr>
        <w:t xml:space="preserve">cțiuni de informare și promovare a sistemelor de calitate (DOP, IGP, STG), </w:t>
      </w:r>
    </w:p>
    <w:p w:rsidR="000904EF" w:rsidRPr="00AE44EA" w:rsidRDefault="000904EF" w:rsidP="000904EF">
      <w:pPr>
        <w:pStyle w:val="Listparagraf"/>
        <w:suppressAutoHyphens/>
        <w:spacing w:after="0" w:line="240" w:lineRule="auto"/>
        <w:rPr>
          <w:rFonts w:ascii="Times New Roman" w:hAnsi="Times New Roman" w:cs="Times New Roman"/>
          <w:sz w:val="24"/>
          <w:szCs w:val="24"/>
        </w:rPr>
      </w:pPr>
      <w:r w:rsidRPr="00AE44EA">
        <w:rPr>
          <w:rFonts w:ascii="Times New Roman" w:hAnsi="Times New Roman" w:cs="Times New Roman"/>
          <w:sz w:val="24"/>
          <w:szCs w:val="24"/>
        </w:rPr>
        <w:t xml:space="preserve">                                                      discuții privind înregistrarea produselor tradiționale în R.N.P.T. și produselor românești</w:t>
      </w:r>
    </w:p>
    <w:p w:rsidR="000904EF" w:rsidRPr="00AE44EA" w:rsidRDefault="000904EF" w:rsidP="000904EF">
      <w:pPr>
        <w:pStyle w:val="Listparagraf"/>
        <w:suppressAutoHyphens/>
        <w:spacing w:after="0" w:line="240" w:lineRule="auto"/>
        <w:rPr>
          <w:rFonts w:ascii="Times New Roman" w:hAnsi="Times New Roman" w:cs="Times New Roman"/>
          <w:sz w:val="24"/>
          <w:szCs w:val="24"/>
        </w:rPr>
      </w:pPr>
      <w:r w:rsidRPr="00AE44EA">
        <w:rPr>
          <w:rFonts w:ascii="Times New Roman" w:hAnsi="Times New Roman" w:cs="Times New Roman"/>
          <w:sz w:val="24"/>
          <w:szCs w:val="24"/>
        </w:rPr>
        <w:t xml:space="preserve">                                                      protejate la nivel European, precum și identificarea posibilelor produse tradiționale.</w:t>
      </w:r>
    </w:p>
    <w:p w:rsidR="002C4944" w:rsidRPr="00AE44EA" w:rsidRDefault="000904EF" w:rsidP="000904EF">
      <w:pPr>
        <w:pStyle w:val="Listparagraf"/>
        <w:suppressAutoHyphens/>
        <w:spacing w:after="0" w:line="240" w:lineRule="auto"/>
        <w:rPr>
          <w:rFonts w:ascii="Times New Roman" w:hAnsi="Times New Roman" w:cs="Times New Roman"/>
          <w:sz w:val="24"/>
          <w:szCs w:val="24"/>
        </w:rPr>
      </w:pPr>
      <w:r w:rsidRPr="00AE44EA">
        <w:rPr>
          <w:rFonts w:ascii="Times New Roman" w:hAnsi="Times New Roman" w:cs="Times New Roman"/>
          <w:bCs/>
          <w:sz w:val="24"/>
          <w:szCs w:val="24"/>
        </w:rPr>
        <w:t xml:space="preserve">                   </w:t>
      </w:r>
      <w:r w:rsidRPr="00AE44EA">
        <w:rPr>
          <w:rFonts w:ascii="Times New Roman" w:hAnsi="Times New Roman" w:cs="Times New Roman"/>
          <w:iCs/>
          <w:sz w:val="24"/>
          <w:szCs w:val="24"/>
          <w:lang w:val="en-US"/>
        </w:rPr>
        <w:t xml:space="preserve">|   | Nu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p>
    <w:p w:rsidR="00CA3976" w:rsidRPr="00AE44EA" w:rsidRDefault="00CA3976" w:rsidP="00AD3C00">
      <w:pPr>
        <w:autoSpaceDE w:val="0"/>
        <w:autoSpaceDN w:val="0"/>
        <w:adjustRightInd w:val="0"/>
        <w:spacing w:after="0" w:line="240" w:lineRule="auto"/>
        <w:rPr>
          <w:rFonts w:ascii="Times New Roman" w:hAnsi="Times New Roman" w:cs="Times New Roman"/>
          <w:iCs/>
          <w:sz w:val="24"/>
          <w:szCs w:val="24"/>
          <w:lang w:val="en-US"/>
        </w:rPr>
      </w:pPr>
    </w:p>
    <w:p w:rsidR="00AD3C00" w:rsidRDefault="00AD3C00" w:rsidP="00AD3C00">
      <w:pPr>
        <w:autoSpaceDE w:val="0"/>
        <w:autoSpaceDN w:val="0"/>
        <w:adjustRightInd w:val="0"/>
        <w:spacing w:after="0" w:line="240" w:lineRule="auto"/>
        <w:rPr>
          <w:rFonts w:ascii="Courier New" w:hAnsi="Courier New" w:cs="Courier New"/>
          <w:i/>
          <w:iCs/>
          <w:lang w:val="en-US"/>
        </w:rPr>
      </w:pPr>
    </w:p>
    <w:p w:rsidR="002E386A" w:rsidRPr="00AE44EA" w:rsidRDefault="002E386A" w:rsidP="00AD3C00">
      <w:pPr>
        <w:autoSpaceDE w:val="0"/>
        <w:autoSpaceDN w:val="0"/>
        <w:adjustRightInd w:val="0"/>
        <w:spacing w:after="0" w:line="240" w:lineRule="auto"/>
        <w:rPr>
          <w:rFonts w:ascii="Courier New" w:hAnsi="Courier New" w:cs="Courier New"/>
          <w:i/>
          <w:iCs/>
          <w:lang w:val="en-US"/>
        </w:rPr>
      </w:pPr>
    </w:p>
    <w:p w:rsidR="00AD3C00" w:rsidRPr="00AE44EA" w:rsidRDefault="007335F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b/>
          <w:iCs/>
          <w:sz w:val="24"/>
          <w:szCs w:val="24"/>
          <w:lang w:val="en-US"/>
        </w:rPr>
        <w:t xml:space="preserve">    </w:t>
      </w:r>
      <w:r w:rsidR="00AD3C00" w:rsidRPr="00AE44EA">
        <w:rPr>
          <w:rFonts w:ascii="Times New Roman" w:hAnsi="Times New Roman" w:cs="Times New Roman"/>
          <w:b/>
          <w:iCs/>
          <w:sz w:val="24"/>
          <w:szCs w:val="24"/>
          <w:lang w:val="en-US"/>
        </w:rPr>
        <w:t xml:space="preserve">    </w:t>
      </w:r>
      <w:r w:rsidR="002E386A">
        <w:rPr>
          <w:rFonts w:ascii="Times New Roman" w:hAnsi="Times New Roman" w:cs="Times New Roman"/>
          <w:b/>
          <w:iCs/>
          <w:sz w:val="24"/>
          <w:szCs w:val="24"/>
          <w:lang w:val="en-US"/>
        </w:rPr>
        <w:t xml:space="preserve">  </w:t>
      </w:r>
      <w:r w:rsidR="00AD3C00" w:rsidRPr="00AE44EA">
        <w:rPr>
          <w:rFonts w:ascii="Times New Roman" w:hAnsi="Times New Roman" w:cs="Times New Roman"/>
          <w:iCs/>
          <w:sz w:val="24"/>
          <w:szCs w:val="24"/>
          <w:lang w:val="en-US"/>
        </w:rPr>
        <w:t xml:space="preserve">5. </w:t>
      </w:r>
      <w:r w:rsidR="00E22ABC"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Sunt informaţiile publicate într-un format deschis?</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p w:rsidR="00CA3976"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00CA3976"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CA3976" w:rsidRPr="00AE44EA">
        <w:rPr>
          <w:rFonts w:ascii="Times New Roman" w:hAnsi="Times New Roman" w:cs="Times New Roman"/>
          <w:iCs/>
          <w:sz w:val="24"/>
          <w:szCs w:val="24"/>
          <w:lang w:val="en-US"/>
        </w:rPr>
        <w:t xml:space="preserve">       </w:t>
      </w:r>
      <w:r w:rsidR="007335FB"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D16698" w:rsidRPr="00AE44EA">
        <w:rPr>
          <w:rFonts w:ascii="Times New Roman" w:hAnsi="Times New Roman" w:cs="Times New Roman"/>
          <w:iCs/>
          <w:sz w:val="24"/>
          <w:szCs w:val="24"/>
          <w:lang w:val="en-US"/>
        </w:rPr>
        <w:t>x</w:t>
      </w:r>
      <w:r w:rsidRPr="00AE44EA">
        <w:rPr>
          <w:rFonts w:ascii="Times New Roman" w:hAnsi="Times New Roman" w:cs="Times New Roman"/>
          <w:iCs/>
          <w:sz w:val="24"/>
          <w:szCs w:val="24"/>
          <w:lang w:val="en-US"/>
        </w:rPr>
        <w:t>| Da</w:t>
      </w:r>
    </w:p>
    <w:p w:rsidR="00AD3C00" w:rsidRPr="00AE44EA" w:rsidRDefault="007335FB"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CA3976"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CA3976"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 Nu</w:t>
      </w:r>
    </w:p>
    <w:p w:rsidR="00AD3C00" w:rsidRPr="00AE44EA" w:rsidRDefault="00AD3C00" w:rsidP="00AD3C00">
      <w:pPr>
        <w:autoSpaceDE w:val="0"/>
        <w:autoSpaceDN w:val="0"/>
        <w:adjustRightInd w:val="0"/>
        <w:spacing w:after="0" w:line="240" w:lineRule="auto"/>
        <w:rPr>
          <w:rFonts w:ascii="Times New Roman" w:hAnsi="Times New Roman" w:cs="Times New Roman"/>
          <w:b/>
          <w:i/>
          <w:iCs/>
          <w:lang w:val="en-US"/>
        </w:rPr>
      </w:pPr>
    </w:p>
    <w:p w:rsidR="00CA3976" w:rsidRPr="00AE44EA" w:rsidRDefault="00CA3976" w:rsidP="00AD3C00">
      <w:pPr>
        <w:autoSpaceDE w:val="0"/>
        <w:autoSpaceDN w:val="0"/>
        <w:adjustRightInd w:val="0"/>
        <w:spacing w:after="0" w:line="240" w:lineRule="auto"/>
        <w:rPr>
          <w:rFonts w:ascii="Times New Roman" w:hAnsi="Times New Roman" w:cs="Times New Roman"/>
          <w:b/>
          <w:i/>
          <w:iCs/>
          <w:lang w:val="en-US"/>
        </w:rPr>
      </w:pPr>
    </w:p>
    <w:p w:rsidR="00CA3976" w:rsidRPr="00AE44EA" w:rsidRDefault="00CA3976" w:rsidP="00AD3C00">
      <w:pPr>
        <w:autoSpaceDE w:val="0"/>
        <w:autoSpaceDN w:val="0"/>
        <w:adjustRightInd w:val="0"/>
        <w:spacing w:after="0" w:line="240" w:lineRule="auto"/>
        <w:rPr>
          <w:rFonts w:ascii="Times New Roman" w:hAnsi="Times New Roman" w:cs="Times New Roman"/>
          <w:b/>
          <w:i/>
          <w:iCs/>
          <w:lang w:val="en-US"/>
        </w:rPr>
      </w:pPr>
    </w:p>
    <w:p w:rsidR="002E386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2E386A">
        <w:rPr>
          <w:rFonts w:ascii="Times New Roman" w:hAnsi="Times New Roman" w:cs="Times New Roman"/>
          <w:i/>
          <w:iCs/>
          <w:lang w:val="en-US"/>
        </w:rPr>
        <w:lastRenderedPageBreak/>
        <w:t xml:space="preserve">   </w:t>
      </w:r>
      <w:r w:rsidR="00E22ABC" w:rsidRPr="002E386A">
        <w:rPr>
          <w:rFonts w:ascii="Times New Roman" w:hAnsi="Times New Roman" w:cs="Times New Roman"/>
          <w:iCs/>
          <w:lang w:val="en-US"/>
        </w:rPr>
        <w:t xml:space="preserve">       </w:t>
      </w:r>
      <w:r w:rsidRPr="002E386A">
        <w:rPr>
          <w:rFonts w:ascii="Times New Roman" w:hAnsi="Times New Roman" w:cs="Times New Roman"/>
          <w:iCs/>
          <w:sz w:val="24"/>
          <w:szCs w:val="24"/>
          <w:lang w:val="en-US"/>
        </w:rPr>
        <w:t>6</w:t>
      </w:r>
      <w:r w:rsidRPr="002E386A">
        <w:rPr>
          <w:rFonts w:ascii="Times New Roman" w:hAnsi="Times New Roman" w:cs="Times New Roman"/>
          <w:i/>
          <w:iCs/>
          <w:sz w:val="24"/>
          <w:szCs w:val="24"/>
          <w:lang w:val="en-US"/>
        </w:rPr>
        <w:t>.</w:t>
      </w:r>
      <w:r w:rsidR="00E22ABC" w:rsidRPr="002E386A">
        <w:rPr>
          <w:rFonts w:ascii="Times New Roman" w:hAnsi="Times New Roman" w:cs="Times New Roman"/>
          <w:i/>
          <w:iCs/>
          <w:sz w:val="24"/>
          <w:szCs w:val="24"/>
          <w:lang w:val="en-US"/>
        </w:rPr>
        <w:t xml:space="preserve">  </w:t>
      </w:r>
      <w:r w:rsidRPr="002E386A">
        <w:rPr>
          <w:rFonts w:ascii="Times New Roman" w:hAnsi="Times New Roman" w:cs="Times New Roman"/>
          <w:i/>
          <w:iCs/>
          <w:sz w:val="24"/>
          <w:szCs w:val="24"/>
          <w:lang w:val="en-US"/>
        </w:rPr>
        <w:t xml:space="preserve"> </w:t>
      </w:r>
      <w:r w:rsidRPr="002E386A">
        <w:rPr>
          <w:rFonts w:ascii="Times New Roman" w:hAnsi="Times New Roman" w:cs="Times New Roman"/>
          <w:iCs/>
          <w:sz w:val="24"/>
          <w:szCs w:val="24"/>
          <w:lang w:val="en-US"/>
        </w:rPr>
        <w:t>Care sunt măsurile interne pe care intenţionaţi să le aplicaţi pentru publicarea unui număr</w:t>
      </w:r>
      <w:r w:rsidR="007335FB" w:rsidRPr="002E386A">
        <w:rPr>
          <w:rFonts w:ascii="Times New Roman" w:hAnsi="Times New Roman" w:cs="Times New Roman"/>
          <w:iCs/>
          <w:sz w:val="24"/>
          <w:szCs w:val="24"/>
          <w:lang w:val="en-US"/>
        </w:rPr>
        <w:t xml:space="preserve"> </w:t>
      </w:r>
      <w:r w:rsidRPr="002E386A">
        <w:rPr>
          <w:rFonts w:ascii="Times New Roman" w:hAnsi="Times New Roman" w:cs="Times New Roman"/>
          <w:iCs/>
          <w:sz w:val="24"/>
          <w:szCs w:val="24"/>
          <w:lang w:val="en-US"/>
        </w:rPr>
        <w:t xml:space="preserve"> cât mai mare de seturi de</w:t>
      </w:r>
      <w:r w:rsidR="00C34AED" w:rsidRPr="002E386A">
        <w:rPr>
          <w:rFonts w:ascii="Times New Roman" w:hAnsi="Times New Roman" w:cs="Times New Roman"/>
          <w:iCs/>
          <w:sz w:val="24"/>
          <w:szCs w:val="24"/>
          <w:lang w:val="en-US"/>
        </w:rPr>
        <w:t xml:space="preserve"> </w:t>
      </w:r>
      <w:r w:rsidR="002E386A">
        <w:rPr>
          <w:rFonts w:ascii="Times New Roman" w:hAnsi="Times New Roman" w:cs="Times New Roman"/>
          <w:iCs/>
          <w:sz w:val="24"/>
          <w:szCs w:val="24"/>
          <w:lang w:val="en-US"/>
        </w:rPr>
        <w:t xml:space="preserve"> </w:t>
      </w:r>
      <w:r w:rsidRPr="002E386A">
        <w:rPr>
          <w:rFonts w:ascii="Times New Roman" w:hAnsi="Times New Roman" w:cs="Times New Roman"/>
          <w:iCs/>
          <w:sz w:val="24"/>
          <w:szCs w:val="24"/>
          <w:lang w:val="en-US"/>
        </w:rPr>
        <w:t>date în</w:t>
      </w:r>
    </w:p>
    <w:p w:rsidR="00AD3C00" w:rsidRPr="002E386A" w:rsidRDefault="002E386A" w:rsidP="00AD3C00">
      <w:pPr>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00AD3C00" w:rsidRPr="002E386A">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00AD3C00" w:rsidRPr="002E386A">
        <w:rPr>
          <w:rFonts w:ascii="Times New Roman" w:hAnsi="Times New Roman" w:cs="Times New Roman"/>
          <w:iCs/>
          <w:sz w:val="24"/>
          <w:szCs w:val="24"/>
          <w:lang w:val="en-US"/>
        </w:rPr>
        <w:t>format</w:t>
      </w:r>
      <w:r w:rsidR="007335FB" w:rsidRPr="002E386A">
        <w:rPr>
          <w:rFonts w:ascii="Times New Roman" w:hAnsi="Times New Roman" w:cs="Times New Roman"/>
          <w:iCs/>
          <w:sz w:val="24"/>
          <w:szCs w:val="24"/>
          <w:lang w:val="en-US"/>
        </w:rPr>
        <w:t xml:space="preserve"> </w:t>
      </w:r>
      <w:r w:rsidR="00AD3C00" w:rsidRPr="002E386A">
        <w:rPr>
          <w:rFonts w:ascii="Times New Roman" w:hAnsi="Times New Roman" w:cs="Times New Roman"/>
          <w:iCs/>
          <w:sz w:val="24"/>
          <w:szCs w:val="24"/>
          <w:lang w:val="en-US"/>
        </w:rPr>
        <w:t>deschis?</w:t>
      </w:r>
    </w:p>
    <w:p w:rsidR="00744C45" w:rsidRPr="00AE44EA" w:rsidRDefault="00E22ABC" w:rsidP="00AD3C00">
      <w:pPr>
        <w:autoSpaceDE w:val="0"/>
        <w:autoSpaceDN w:val="0"/>
        <w:adjustRightInd w:val="0"/>
        <w:spacing w:after="0" w:line="240" w:lineRule="auto"/>
        <w:rPr>
          <w:rFonts w:ascii="Courier New" w:hAnsi="Courier New" w:cs="Courier New"/>
          <w:iCs/>
          <w:u w:val="single"/>
          <w:lang w:val="en-US"/>
        </w:rPr>
      </w:pPr>
      <w:r w:rsidRPr="00AE44EA">
        <w:rPr>
          <w:rFonts w:ascii="Courier New" w:hAnsi="Courier New" w:cs="Courier New"/>
          <w:i/>
          <w:iCs/>
          <w:lang w:val="en-US"/>
        </w:rPr>
        <w:t xml:space="preserve">       </w:t>
      </w:r>
      <w:r w:rsidR="00744C45" w:rsidRPr="00AE44EA">
        <w:rPr>
          <w:rFonts w:ascii="Courier New" w:hAnsi="Courier New" w:cs="Courier New"/>
          <w:i/>
          <w:iCs/>
          <w:u w:val="single"/>
          <w:lang w:val="en-US"/>
        </w:rPr>
        <w:t>__________________________________________________________________________________________</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 xml:space="preserve">    </w:t>
      </w:r>
    </w:p>
    <w:p w:rsidR="00744C45" w:rsidRPr="00AE44EA" w:rsidRDefault="00744C45"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 xml:space="preserve"> </w:t>
      </w:r>
    </w:p>
    <w:p w:rsidR="00CA3976" w:rsidRPr="00AE44EA" w:rsidRDefault="00CA3976" w:rsidP="00AD3C00">
      <w:pPr>
        <w:autoSpaceDE w:val="0"/>
        <w:autoSpaceDN w:val="0"/>
        <w:adjustRightInd w:val="0"/>
        <w:spacing w:after="0" w:line="240" w:lineRule="auto"/>
        <w:rPr>
          <w:rFonts w:ascii="Courier New" w:hAnsi="Courier New" w:cs="Courier New"/>
          <w:b/>
          <w:i/>
          <w:iCs/>
          <w:lang w:val="en-US"/>
        </w:rPr>
      </w:pPr>
    </w:p>
    <w:p w:rsidR="00CA3976" w:rsidRPr="00AE44EA" w:rsidRDefault="00CA3976" w:rsidP="00AD3C00">
      <w:pPr>
        <w:autoSpaceDE w:val="0"/>
        <w:autoSpaceDN w:val="0"/>
        <w:adjustRightInd w:val="0"/>
        <w:spacing w:after="0" w:line="240" w:lineRule="auto"/>
        <w:rPr>
          <w:rFonts w:ascii="Times New Roman" w:hAnsi="Times New Roman" w:cs="Times New Roman"/>
          <w:b/>
          <w:iCs/>
          <w:sz w:val="24"/>
          <w:szCs w:val="24"/>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 xml:space="preserve"> </w:t>
      </w:r>
      <w:r w:rsidR="00805F68">
        <w:rPr>
          <w:rFonts w:ascii="Times New Roman" w:hAnsi="Times New Roman" w:cs="Times New Roman"/>
          <w:b/>
          <w:iCs/>
          <w:sz w:val="24"/>
          <w:szCs w:val="24"/>
          <w:lang w:val="en-US"/>
        </w:rPr>
        <w:t xml:space="preserve">    </w:t>
      </w:r>
      <w:r w:rsidRPr="00AE44EA">
        <w:rPr>
          <w:rFonts w:ascii="Times New Roman" w:hAnsi="Times New Roman" w:cs="Times New Roman"/>
          <w:b/>
          <w:iCs/>
          <w:sz w:val="24"/>
          <w:szCs w:val="24"/>
          <w:lang w:val="en-US"/>
        </w:rPr>
        <w:t>B. Informaţii furnizate la cerere</w:t>
      </w:r>
    </w:p>
    <w:p w:rsidR="002B33F9"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 xml:space="preserve"> ______________________________________________________________________________</w:t>
      </w:r>
    </w:p>
    <w:tbl>
      <w:tblPr>
        <w:tblStyle w:val="Tabelgril"/>
        <w:tblW w:w="0" w:type="auto"/>
        <w:tblInd w:w="535" w:type="dxa"/>
        <w:tblLook w:val="04A0" w:firstRow="1" w:lastRow="0" w:firstColumn="1" w:lastColumn="0" w:noHBand="0" w:noVBand="1"/>
      </w:tblPr>
      <w:tblGrid>
        <w:gridCol w:w="3519"/>
        <w:gridCol w:w="1525"/>
        <w:gridCol w:w="2066"/>
        <w:gridCol w:w="1890"/>
        <w:gridCol w:w="1890"/>
        <w:gridCol w:w="1525"/>
      </w:tblGrid>
      <w:tr w:rsidR="00AE44EA" w:rsidRPr="00AE44EA" w:rsidTr="00BB66BE">
        <w:tc>
          <w:tcPr>
            <w:tcW w:w="3519" w:type="dxa"/>
            <w:vMerge w:val="restart"/>
          </w:tcPr>
          <w:p w:rsidR="002B33F9" w:rsidRPr="00AE44EA" w:rsidRDefault="00BC1C99" w:rsidP="00382AD2">
            <w:pPr>
              <w:autoSpaceDE w:val="0"/>
              <w:autoSpaceDN w:val="0"/>
              <w:adjustRightInd w:val="0"/>
              <w:jc w:val="both"/>
              <w:rPr>
                <w:rFonts w:ascii="Times New Roman" w:hAnsi="Times New Roman" w:cs="Times New Roman"/>
                <w:b/>
                <w:iCs/>
                <w:lang w:val="en-US"/>
              </w:rPr>
            </w:pPr>
            <w:r w:rsidRPr="00AE44EA">
              <w:rPr>
                <w:rFonts w:ascii="Times New Roman" w:hAnsi="Times New Roman" w:cs="Times New Roman"/>
                <w:b/>
                <w:iCs/>
                <w:lang w:val="en-US"/>
              </w:rPr>
              <w:t>1.</w:t>
            </w:r>
            <w:r w:rsidR="00C34AED" w:rsidRPr="00AE44EA">
              <w:rPr>
                <w:rFonts w:ascii="Times New Roman" w:hAnsi="Times New Roman" w:cs="Times New Roman"/>
                <w:b/>
                <w:iCs/>
                <w:lang w:val="en-US"/>
              </w:rPr>
              <w:t xml:space="preserve"> </w:t>
            </w:r>
            <w:r w:rsidR="002B33F9" w:rsidRPr="00AE44EA">
              <w:rPr>
                <w:rFonts w:ascii="Times New Roman" w:hAnsi="Times New Roman" w:cs="Times New Roman"/>
                <w:b/>
                <w:iCs/>
                <w:lang w:val="en-US"/>
              </w:rPr>
              <w:t>Numărul total de solicitări de informații de interes public</w:t>
            </w:r>
          </w:p>
        </w:tc>
        <w:tc>
          <w:tcPr>
            <w:tcW w:w="3591" w:type="dxa"/>
            <w:gridSpan w:val="2"/>
          </w:tcPr>
          <w:p w:rsidR="002B33F9" w:rsidRPr="00AE44EA" w:rsidRDefault="002B33F9" w:rsidP="00BB66BE">
            <w:pPr>
              <w:autoSpaceDE w:val="0"/>
              <w:autoSpaceDN w:val="0"/>
              <w:adjustRightInd w:val="0"/>
              <w:jc w:val="center"/>
              <w:rPr>
                <w:rFonts w:ascii="Times New Roman" w:hAnsi="Times New Roman" w:cs="Times New Roman"/>
                <w:b/>
                <w:iCs/>
                <w:lang w:val="en-US"/>
              </w:rPr>
            </w:pPr>
            <w:r w:rsidRPr="00AE44EA">
              <w:rPr>
                <w:rFonts w:ascii="Times New Roman" w:hAnsi="Times New Roman" w:cs="Times New Roman"/>
                <w:b/>
                <w:iCs/>
                <w:lang w:val="en-US"/>
              </w:rPr>
              <w:t>În funcție de solicitant</w:t>
            </w:r>
          </w:p>
        </w:tc>
        <w:tc>
          <w:tcPr>
            <w:tcW w:w="5305" w:type="dxa"/>
            <w:gridSpan w:val="3"/>
          </w:tcPr>
          <w:p w:rsidR="002B33F9" w:rsidRPr="00AE44EA" w:rsidRDefault="002B33F9" w:rsidP="00BB66BE">
            <w:pPr>
              <w:autoSpaceDE w:val="0"/>
              <w:autoSpaceDN w:val="0"/>
              <w:adjustRightInd w:val="0"/>
              <w:jc w:val="center"/>
              <w:rPr>
                <w:rFonts w:ascii="Times New Roman" w:hAnsi="Times New Roman" w:cs="Times New Roman"/>
                <w:b/>
                <w:iCs/>
                <w:lang w:val="en-US"/>
              </w:rPr>
            </w:pPr>
            <w:r w:rsidRPr="00AE44EA">
              <w:rPr>
                <w:rFonts w:ascii="Times New Roman" w:hAnsi="Times New Roman" w:cs="Times New Roman"/>
                <w:b/>
                <w:iCs/>
                <w:lang w:val="en-US"/>
              </w:rPr>
              <w:t>După modalitatea de adresare</w:t>
            </w:r>
          </w:p>
        </w:tc>
      </w:tr>
      <w:tr w:rsidR="00AE44EA" w:rsidRPr="00AE44EA" w:rsidTr="00BB66BE">
        <w:tc>
          <w:tcPr>
            <w:tcW w:w="3519" w:type="dxa"/>
            <w:vMerge/>
          </w:tcPr>
          <w:p w:rsidR="002B33F9" w:rsidRPr="00AE44EA" w:rsidRDefault="002B33F9" w:rsidP="00AD3C00">
            <w:pPr>
              <w:autoSpaceDE w:val="0"/>
              <w:autoSpaceDN w:val="0"/>
              <w:adjustRightInd w:val="0"/>
              <w:rPr>
                <w:rFonts w:ascii="Times New Roman" w:hAnsi="Times New Roman" w:cs="Times New Roman"/>
                <w:iCs/>
                <w:lang w:val="en-US"/>
              </w:rPr>
            </w:pPr>
          </w:p>
        </w:tc>
        <w:tc>
          <w:tcPr>
            <w:tcW w:w="1525" w:type="dxa"/>
          </w:tcPr>
          <w:p w:rsidR="002B33F9" w:rsidRPr="00AE44EA" w:rsidRDefault="002B33F9" w:rsidP="00BB66BE">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de la persoane fizice</w:t>
            </w:r>
          </w:p>
        </w:tc>
        <w:tc>
          <w:tcPr>
            <w:tcW w:w="2066" w:type="dxa"/>
          </w:tcPr>
          <w:p w:rsidR="002B33F9" w:rsidRPr="00AE44EA" w:rsidRDefault="002B33F9" w:rsidP="00BB66BE">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de la persoane juridice</w:t>
            </w:r>
          </w:p>
        </w:tc>
        <w:tc>
          <w:tcPr>
            <w:tcW w:w="1890" w:type="dxa"/>
          </w:tcPr>
          <w:p w:rsidR="002B33F9" w:rsidRPr="00AE44EA" w:rsidRDefault="002B33F9" w:rsidP="00BB66BE">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pe suport de hârtie</w:t>
            </w:r>
          </w:p>
        </w:tc>
        <w:tc>
          <w:tcPr>
            <w:tcW w:w="1890" w:type="dxa"/>
          </w:tcPr>
          <w:p w:rsidR="002B33F9" w:rsidRPr="00AE44EA" w:rsidRDefault="002B33F9" w:rsidP="00BB66BE">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pe suport electronic</w:t>
            </w:r>
          </w:p>
        </w:tc>
        <w:tc>
          <w:tcPr>
            <w:tcW w:w="1525" w:type="dxa"/>
          </w:tcPr>
          <w:p w:rsidR="002B33F9" w:rsidRPr="00AE44EA" w:rsidRDefault="002B33F9" w:rsidP="00BB66BE">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verbal</w:t>
            </w:r>
          </w:p>
        </w:tc>
      </w:tr>
      <w:tr w:rsidR="00AE44EA" w:rsidRPr="00AE44EA" w:rsidTr="00BB66BE">
        <w:tc>
          <w:tcPr>
            <w:tcW w:w="3519" w:type="dxa"/>
          </w:tcPr>
          <w:p w:rsidR="002B33F9" w:rsidRPr="00AE44EA" w:rsidRDefault="00FB27C2" w:rsidP="00FB27C2">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186</w:t>
            </w:r>
          </w:p>
        </w:tc>
        <w:tc>
          <w:tcPr>
            <w:tcW w:w="1525" w:type="dxa"/>
          </w:tcPr>
          <w:p w:rsidR="002B33F9" w:rsidRPr="00AE44EA" w:rsidRDefault="00922050" w:rsidP="00922050">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151</w:t>
            </w:r>
          </w:p>
        </w:tc>
        <w:tc>
          <w:tcPr>
            <w:tcW w:w="2066" w:type="dxa"/>
          </w:tcPr>
          <w:p w:rsidR="002B33F9" w:rsidRPr="00AE44EA" w:rsidRDefault="00922050" w:rsidP="00AD3C00">
            <w:pPr>
              <w:autoSpaceDE w:val="0"/>
              <w:autoSpaceDN w:val="0"/>
              <w:adjustRightInd w:val="0"/>
              <w:rPr>
                <w:rFonts w:ascii="Times New Roman" w:hAnsi="Times New Roman" w:cs="Times New Roman"/>
                <w:iCs/>
                <w:lang w:val="en-US"/>
              </w:rPr>
            </w:pPr>
            <w:r w:rsidRPr="00AE44EA">
              <w:rPr>
                <w:rFonts w:ascii="Times New Roman" w:hAnsi="Times New Roman" w:cs="Times New Roman"/>
                <w:iCs/>
                <w:lang w:val="en-US"/>
              </w:rPr>
              <w:t xml:space="preserve">     35</w:t>
            </w:r>
          </w:p>
        </w:tc>
        <w:tc>
          <w:tcPr>
            <w:tcW w:w="1890" w:type="dxa"/>
          </w:tcPr>
          <w:p w:rsidR="002B33F9" w:rsidRPr="00AE44EA" w:rsidRDefault="005E7C66" w:rsidP="005E7C66">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1</w:t>
            </w:r>
            <w:r w:rsidR="009355E8" w:rsidRPr="00AE44EA">
              <w:rPr>
                <w:rFonts w:ascii="Times New Roman" w:hAnsi="Times New Roman" w:cs="Times New Roman"/>
                <w:iCs/>
                <w:lang w:val="en-US"/>
              </w:rPr>
              <w:t>8</w:t>
            </w:r>
          </w:p>
        </w:tc>
        <w:tc>
          <w:tcPr>
            <w:tcW w:w="1890" w:type="dxa"/>
          </w:tcPr>
          <w:p w:rsidR="002B33F9" w:rsidRPr="00AE44EA" w:rsidRDefault="001B168F" w:rsidP="001B168F">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168</w:t>
            </w:r>
          </w:p>
        </w:tc>
        <w:tc>
          <w:tcPr>
            <w:tcW w:w="1525" w:type="dxa"/>
          </w:tcPr>
          <w:p w:rsidR="002B33F9" w:rsidRPr="00AE44EA" w:rsidRDefault="009355E8" w:rsidP="001B168F">
            <w:pPr>
              <w:autoSpaceDE w:val="0"/>
              <w:autoSpaceDN w:val="0"/>
              <w:adjustRightInd w:val="0"/>
              <w:jc w:val="center"/>
              <w:rPr>
                <w:rFonts w:ascii="Times New Roman" w:hAnsi="Times New Roman" w:cs="Times New Roman"/>
                <w:iCs/>
                <w:lang w:val="en-US"/>
              </w:rPr>
            </w:pPr>
            <w:r w:rsidRPr="00AE44EA">
              <w:rPr>
                <w:rFonts w:ascii="Times New Roman" w:hAnsi="Times New Roman" w:cs="Times New Roman"/>
                <w:iCs/>
                <w:lang w:val="en-US"/>
              </w:rPr>
              <w:t>0</w:t>
            </w:r>
          </w:p>
        </w:tc>
      </w:tr>
    </w:tbl>
    <w:p w:rsidR="002B33F9"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________________________________________________________________________</w:t>
      </w:r>
    </w:p>
    <w:tbl>
      <w:tblPr>
        <w:tblStyle w:val="Tabelgril"/>
        <w:tblW w:w="12420" w:type="dxa"/>
        <w:tblInd w:w="535" w:type="dxa"/>
        <w:tblLook w:val="04A0" w:firstRow="1" w:lastRow="0" w:firstColumn="1" w:lastColumn="0" w:noHBand="0" w:noVBand="1"/>
      </w:tblPr>
      <w:tblGrid>
        <w:gridCol w:w="10890"/>
        <w:gridCol w:w="1530"/>
      </w:tblGrid>
      <w:tr w:rsidR="00AE44EA" w:rsidRPr="00AE44EA" w:rsidTr="00AE44EA">
        <w:trPr>
          <w:trHeight w:val="440"/>
        </w:trPr>
        <w:tc>
          <w:tcPr>
            <w:tcW w:w="12420" w:type="dxa"/>
            <w:gridSpan w:val="2"/>
          </w:tcPr>
          <w:p w:rsidR="00BE1AD8" w:rsidRPr="00AE44EA" w:rsidRDefault="00BE1AD8" w:rsidP="002B33F9">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b/>
                <w:iCs/>
                <w:sz w:val="24"/>
                <w:szCs w:val="24"/>
                <w:lang w:val="en-US"/>
              </w:rPr>
              <w:t xml:space="preserve">Departajare pe domenii de interes                                            </w:t>
            </w:r>
          </w:p>
        </w:tc>
      </w:tr>
      <w:tr w:rsidR="00AE44EA" w:rsidRPr="00AE44EA" w:rsidTr="00AE44EA">
        <w:trPr>
          <w:trHeight w:val="305"/>
        </w:trPr>
        <w:tc>
          <w:tcPr>
            <w:tcW w:w="10890" w:type="dxa"/>
          </w:tcPr>
          <w:p w:rsidR="002B33F9" w:rsidRPr="00AE44EA" w:rsidRDefault="002B33F9" w:rsidP="00C34AED">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a) Utilizarea banilor publici (contracte, investiţii,</w:t>
            </w:r>
            <w:r w:rsidR="00582E5C"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cheltuieli etc.)                                           </w:t>
            </w:r>
          </w:p>
        </w:tc>
        <w:tc>
          <w:tcPr>
            <w:tcW w:w="1530" w:type="dxa"/>
          </w:tcPr>
          <w:p w:rsidR="002B33F9" w:rsidRPr="00AE44EA" w:rsidRDefault="00805F68" w:rsidP="00805F68">
            <w:pPr>
              <w:autoSpaceDE w:val="0"/>
              <w:autoSpaceDN w:val="0"/>
              <w:adjustRightInd w:val="0"/>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001B168F" w:rsidRPr="00AE44EA">
              <w:rPr>
                <w:rFonts w:ascii="Times New Roman" w:hAnsi="Times New Roman" w:cs="Times New Roman"/>
                <w:iCs/>
                <w:sz w:val="24"/>
                <w:szCs w:val="24"/>
                <w:lang w:val="en-US"/>
              </w:rPr>
              <w:t>1</w:t>
            </w:r>
          </w:p>
        </w:tc>
      </w:tr>
      <w:tr w:rsidR="00AE44EA" w:rsidRPr="00AE44EA" w:rsidTr="00805F68">
        <w:trPr>
          <w:trHeight w:val="350"/>
        </w:trPr>
        <w:tc>
          <w:tcPr>
            <w:tcW w:w="10890" w:type="dxa"/>
          </w:tcPr>
          <w:p w:rsidR="002B33F9" w:rsidRPr="00AE44EA" w:rsidRDefault="002B33F9" w:rsidP="00C34AED">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b) Modul de îndeplinire a atribuţiilor instituţiei publice </w:t>
            </w:r>
          </w:p>
        </w:tc>
        <w:tc>
          <w:tcPr>
            <w:tcW w:w="1530" w:type="dxa"/>
          </w:tcPr>
          <w:p w:rsidR="002B33F9" w:rsidRPr="00AE44EA" w:rsidRDefault="00A44764" w:rsidP="001B168F">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1</w:t>
            </w:r>
          </w:p>
        </w:tc>
      </w:tr>
      <w:tr w:rsidR="00AE44EA" w:rsidRPr="00AE44EA" w:rsidTr="00AE44EA">
        <w:trPr>
          <w:trHeight w:val="260"/>
        </w:trPr>
        <w:tc>
          <w:tcPr>
            <w:tcW w:w="10890" w:type="dxa"/>
          </w:tcPr>
          <w:p w:rsidR="002B33F9" w:rsidRPr="00AE44EA" w:rsidRDefault="002B33F9" w:rsidP="00C34AED">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c) Acte normative, reglementări                            </w:t>
            </w:r>
          </w:p>
        </w:tc>
        <w:tc>
          <w:tcPr>
            <w:tcW w:w="1530" w:type="dxa"/>
          </w:tcPr>
          <w:p w:rsidR="002B33F9" w:rsidRPr="00AE44EA" w:rsidRDefault="001B168F" w:rsidP="001B168F">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0</w:t>
            </w:r>
          </w:p>
        </w:tc>
      </w:tr>
      <w:tr w:rsidR="00AE44EA" w:rsidRPr="00AE44EA" w:rsidTr="00AE44EA">
        <w:trPr>
          <w:trHeight w:val="170"/>
        </w:trPr>
        <w:tc>
          <w:tcPr>
            <w:tcW w:w="10890" w:type="dxa"/>
          </w:tcPr>
          <w:p w:rsidR="002B33F9" w:rsidRPr="00AE44EA" w:rsidRDefault="002B33F9" w:rsidP="00C34AED">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d) Activitatea liderilor instituţiei                       </w:t>
            </w:r>
          </w:p>
        </w:tc>
        <w:tc>
          <w:tcPr>
            <w:tcW w:w="1530" w:type="dxa"/>
          </w:tcPr>
          <w:p w:rsidR="002B33F9" w:rsidRPr="00AE44EA" w:rsidRDefault="00A44764" w:rsidP="00A44764">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0</w:t>
            </w:r>
          </w:p>
        </w:tc>
      </w:tr>
      <w:tr w:rsidR="00AE44EA" w:rsidRPr="00AE44EA" w:rsidTr="00AE44EA">
        <w:trPr>
          <w:trHeight w:val="395"/>
        </w:trPr>
        <w:tc>
          <w:tcPr>
            <w:tcW w:w="10890" w:type="dxa"/>
          </w:tcPr>
          <w:p w:rsidR="002B33F9" w:rsidRPr="00AE44EA" w:rsidRDefault="002B33F9" w:rsidP="00C34AED">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e) Informaţii privind modul de aplicare a </w:t>
            </w:r>
            <w:r w:rsidRPr="00AE44EA">
              <w:rPr>
                <w:rFonts w:ascii="Times New Roman" w:hAnsi="Times New Roman" w:cs="Times New Roman"/>
                <w:iCs/>
                <w:sz w:val="24"/>
                <w:szCs w:val="24"/>
                <w:u w:val="single"/>
                <w:lang w:val="en-US"/>
              </w:rPr>
              <w:t>Legii nr. 544/2001</w:t>
            </w:r>
            <w:r w:rsidRPr="00AE44EA">
              <w:rPr>
                <w:rFonts w:ascii="Times New Roman" w:hAnsi="Times New Roman" w:cs="Times New Roman"/>
                <w:iCs/>
                <w:sz w:val="24"/>
                <w:szCs w:val="24"/>
                <w:lang w:val="en-US"/>
              </w:rPr>
              <w:t xml:space="preserve">                                              </w:t>
            </w:r>
          </w:p>
        </w:tc>
        <w:tc>
          <w:tcPr>
            <w:tcW w:w="1530" w:type="dxa"/>
          </w:tcPr>
          <w:p w:rsidR="002B33F9" w:rsidRPr="00AE44EA" w:rsidRDefault="00A44764" w:rsidP="00A44764">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0</w:t>
            </w:r>
          </w:p>
        </w:tc>
      </w:tr>
      <w:tr w:rsidR="00AE44EA" w:rsidRPr="00AE44EA" w:rsidTr="00AE44EA">
        <w:trPr>
          <w:trHeight w:val="1520"/>
        </w:trPr>
        <w:tc>
          <w:tcPr>
            <w:tcW w:w="10890" w:type="dxa"/>
          </w:tcPr>
          <w:p w:rsidR="00CA3976" w:rsidRPr="00AE44EA" w:rsidRDefault="00D34EB6" w:rsidP="00D34EB6">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f) Altele, cu menţionarea acestora:                       </w:t>
            </w:r>
          </w:p>
          <w:p w:rsidR="00CA3976" w:rsidRDefault="00CA3976" w:rsidP="00805F68">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Lista cu producatorii de cereale din judetul Arges;</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Copii dupa decizii privind aprobarea scoaterii definitive a terenurilor din circuitul agricol;</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Lista fermierilor inscrisi in agricultura ecologica in judetul Arges;</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Lista cu exploatatiile agricole din judetul Arges;</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Copie după certificatul de absolvire privind cursurile de calificare;</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Date cu suprafetele insamantate, recoltate în jud. Arges;</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Lista cu cei care detin suprafete cultivate cu vita de vie din jud. Arges;</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Informatii privind regimul pasunilor si fanetelor;</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Solicitare copie conforma cu originalul dupa autorizatia de plantare;</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Lista producatorilor de tomate din sere si solarii din jud. Arges;</w:t>
            </w:r>
          </w:p>
          <w:p w:rsidR="00CA3976"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lastRenderedPageBreak/>
              <w:t>Informatii cu privire la situatia cadastrala a suprafetelor de teren, categoriile de folosinta si destinatie;</w:t>
            </w:r>
          </w:p>
          <w:p w:rsidR="00CA3976" w:rsidRPr="00805F68"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hAnsi="Times New Roman" w:cs="Times New Roman"/>
                <w:i/>
                <w:sz w:val="24"/>
                <w:szCs w:val="24"/>
              </w:rPr>
              <w:t>Informatii referitoare la amenajamentul pastoral;</w:t>
            </w:r>
          </w:p>
          <w:p w:rsidR="00D34EB6" w:rsidRPr="00805F68" w:rsidRDefault="00CA3976" w:rsidP="00CA3976">
            <w:pPr>
              <w:pStyle w:val="Listparagraf"/>
              <w:numPr>
                <w:ilvl w:val="0"/>
                <w:numId w:val="8"/>
              </w:numPr>
              <w:rPr>
                <w:rFonts w:ascii="Times New Roman" w:eastAsia="Times New Roman" w:hAnsi="Times New Roman" w:cs="Times New Roman"/>
                <w:i/>
                <w:sz w:val="24"/>
                <w:szCs w:val="24"/>
                <w:lang w:val="en-US"/>
              </w:rPr>
            </w:pPr>
            <w:r w:rsidRPr="00805F68">
              <w:rPr>
                <w:rFonts w:ascii="Times New Roman" w:eastAsia="Times New Roman" w:hAnsi="Times New Roman" w:cs="Times New Roman"/>
                <w:i/>
                <w:sz w:val="24"/>
                <w:szCs w:val="24"/>
                <w:lang w:val="en-US"/>
              </w:rPr>
              <w:t>Modalitatea de schimbare a categoriei de folosinta a unui teren intravilan faneata sau arabil in livada</w:t>
            </w:r>
          </w:p>
        </w:tc>
        <w:tc>
          <w:tcPr>
            <w:tcW w:w="1530" w:type="dxa"/>
          </w:tcPr>
          <w:p w:rsidR="00B838CA" w:rsidRPr="00AE44EA" w:rsidRDefault="00B838CA" w:rsidP="00B838CA">
            <w:pPr>
              <w:rPr>
                <w:rFonts w:ascii="Times New Roman" w:eastAsia="Times New Roman" w:hAnsi="Times New Roman" w:cs="Times New Roman"/>
                <w:sz w:val="24"/>
                <w:szCs w:val="24"/>
                <w:lang w:val="en-US"/>
              </w:rPr>
            </w:pPr>
            <w:r w:rsidRPr="00AE44EA">
              <w:rPr>
                <w:rFonts w:ascii="Times New Roman" w:eastAsia="Times New Roman" w:hAnsi="Times New Roman" w:cs="Times New Roman"/>
                <w:sz w:val="24"/>
                <w:szCs w:val="24"/>
                <w:lang w:val="en-US"/>
              </w:rPr>
              <w:lastRenderedPageBreak/>
              <w:t>.</w:t>
            </w:r>
          </w:p>
          <w:p w:rsidR="00CA3976" w:rsidRPr="00AE44EA" w:rsidRDefault="00CA3976" w:rsidP="00D34EB6">
            <w:pPr>
              <w:pStyle w:val="Frspaiere"/>
            </w:pPr>
          </w:p>
          <w:p w:rsidR="00C34AED" w:rsidRPr="00AE44EA" w:rsidRDefault="00C34AED" w:rsidP="00C34AED">
            <w:pPr>
              <w:jc w:val="center"/>
              <w:rPr>
                <w:rFonts w:ascii="Times New Roman" w:hAnsi="Times New Roman" w:cs="Times New Roman"/>
                <w:sz w:val="24"/>
                <w:szCs w:val="24"/>
                <w:lang w:eastAsia="ro-RO"/>
              </w:rPr>
            </w:pPr>
          </w:p>
          <w:p w:rsidR="00C34AED" w:rsidRPr="00AE44EA" w:rsidRDefault="00C34AED" w:rsidP="00C34AED">
            <w:pPr>
              <w:jc w:val="center"/>
              <w:rPr>
                <w:rFonts w:ascii="Times New Roman" w:hAnsi="Times New Roman" w:cs="Times New Roman"/>
                <w:sz w:val="24"/>
                <w:szCs w:val="24"/>
                <w:lang w:eastAsia="ro-RO"/>
              </w:rPr>
            </w:pPr>
          </w:p>
          <w:p w:rsidR="00C34AED" w:rsidRPr="00AE44EA" w:rsidRDefault="00C34AED" w:rsidP="00C34AED">
            <w:pPr>
              <w:jc w:val="center"/>
              <w:rPr>
                <w:rFonts w:ascii="Times New Roman" w:hAnsi="Times New Roman" w:cs="Times New Roman"/>
                <w:sz w:val="24"/>
                <w:szCs w:val="24"/>
                <w:lang w:eastAsia="ro-RO"/>
              </w:rPr>
            </w:pPr>
          </w:p>
          <w:p w:rsidR="00C34AED" w:rsidRPr="00AE44EA" w:rsidRDefault="00C34AED" w:rsidP="00C34AED">
            <w:pPr>
              <w:jc w:val="center"/>
              <w:rPr>
                <w:rFonts w:ascii="Times New Roman" w:hAnsi="Times New Roman" w:cs="Times New Roman"/>
                <w:sz w:val="24"/>
                <w:szCs w:val="24"/>
                <w:lang w:eastAsia="ro-RO"/>
              </w:rPr>
            </w:pPr>
          </w:p>
          <w:p w:rsidR="00C34AED" w:rsidRPr="00AE44EA" w:rsidRDefault="00C34AED" w:rsidP="00C34AED">
            <w:pPr>
              <w:jc w:val="center"/>
              <w:rPr>
                <w:rFonts w:ascii="Times New Roman" w:hAnsi="Times New Roman" w:cs="Times New Roman"/>
                <w:sz w:val="24"/>
                <w:szCs w:val="24"/>
                <w:lang w:eastAsia="ro-RO"/>
              </w:rPr>
            </w:pPr>
          </w:p>
          <w:p w:rsidR="00D34EB6" w:rsidRPr="00AE44EA" w:rsidRDefault="00CA3976" w:rsidP="00C34AED">
            <w:pPr>
              <w:jc w:val="center"/>
              <w:rPr>
                <w:rFonts w:ascii="Times New Roman" w:hAnsi="Times New Roman" w:cs="Times New Roman"/>
                <w:sz w:val="24"/>
                <w:szCs w:val="24"/>
                <w:lang w:eastAsia="ro-RO"/>
              </w:rPr>
            </w:pPr>
            <w:r w:rsidRPr="00AE44EA">
              <w:rPr>
                <w:rFonts w:ascii="Times New Roman" w:hAnsi="Times New Roman" w:cs="Times New Roman"/>
                <w:sz w:val="24"/>
                <w:szCs w:val="24"/>
                <w:lang w:eastAsia="ro-RO"/>
              </w:rPr>
              <w:t>18</w:t>
            </w:r>
            <w:r w:rsidR="005970FF" w:rsidRPr="00AE44EA">
              <w:rPr>
                <w:rFonts w:ascii="Times New Roman" w:hAnsi="Times New Roman" w:cs="Times New Roman"/>
                <w:sz w:val="24"/>
                <w:szCs w:val="24"/>
                <w:lang w:eastAsia="ro-RO"/>
              </w:rPr>
              <w:t>4</w:t>
            </w:r>
          </w:p>
        </w:tc>
      </w:tr>
    </w:tbl>
    <w:p w:rsidR="00BC1C99" w:rsidRPr="00AE44EA" w:rsidRDefault="00AD3C00" w:rsidP="00BC1C99">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__________________________________________________________</w:t>
      </w:r>
    </w:p>
    <w:p w:rsidR="00BB66BE" w:rsidRPr="00AE44EA" w:rsidRDefault="00BB66BE" w:rsidP="00BC1C99">
      <w:pPr>
        <w:autoSpaceDE w:val="0"/>
        <w:autoSpaceDN w:val="0"/>
        <w:adjustRightInd w:val="0"/>
        <w:spacing w:after="0" w:line="240" w:lineRule="auto"/>
        <w:rPr>
          <w:rFonts w:ascii="Times New Roman" w:hAnsi="Times New Roman" w:cs="Times New Roman"/>
          <w:i/>
          <w:iCs/>
          <w:lang w:val="en-US"/>
        </w:rPr>
      </w:pPr>
    </w:p>
    <w:tbl>
      <w:tblPr>
        <w:tblStyle w:val="Tabelgril"/>
        <w:tblW w:w="14400" w:type="dxa"/>
        <w:tblInd w:w="-815" w:type="dxa"/>
        <w:tblLayout w:type="fixed"/>
        <w:tblLook w:val="04A0" w:firstRow="1" w:lastRow="0" w:firstColumn="1" w:lastColumn="0" w:noHBand="0" w:noVBand="1"/>
      </w:tblPr>
      <w:tblGrid>
        <w:gridCol w:w="1800"/>
        <w:gridCol w:w="1080"/>
        <w:gridCol w:w="1080"/>
        <w:gridCol w:w="1170"/>
        <w:gridCol w:w="900"/>
        <w:gridCol w:w="990"/>
        <w:gridCol w:w="900"/>
        <w:gridCol w:w="720"/>
        <w:gridCol w:w="1170"/>
        <w:gridCol w:w="1350"/>
        <w:gridCol w:w="720"/>
        <w:gridCol w:w="810"/>
        <w:gridCol w:w="900"/>
        <w:gridCol w:w="810"/>
      </w:tblGrid>
      <w:tr w:rsidR="00AE44EA" w:rsidRPr="00AE44EA" w:rsidTr="00805F68">
        <w:trPr>
          <w:trHeight w:val="440"/>
        </w:trPr>
        <w:tc>
          <w:tcPr>
            <w:tcW w:w="1800" w:type="dxa"/>
            <w:vMerge w:val="restart"/>
          </w:tcPr>
          <w:p w:rsidR="00CD02C3" w:rsidRPr="00805F68" w:rsidRDefault="00CD02C3" w:rsidP="00CD02C3">
            <w:pPr>
              <w:autoSpaceDE w:val="0"/>
              <w:autoSpaceDN w:val="0"/>
              <w:adjustRightInd w:val="0"/>
              <w:jc w:val="center"/>
              <w:rPr>
                <w:rFonts w:ascii="Times New Roman" w:hAnsi="Times New Roman" w:cs="Times New Roman"/>
                <w:b/>
                <w:i/>
                <w:iCs/>
                <w:sz w:val="24"/>
                <w:szCs w:val="24"/>
                <w:lang w:val="en-US"/>
              </w:rPr>
            </w:pPr>
            <w:r w:rsidRPr="00805F68">
              <w:rPr>
                <w:rFonts w:ascii="Times New Roman" w:hAnsi="Times New Roman" w:cs="Times New Roman"/>
                <w:i/>
                <w:iCs/>
                <w:sz w:val="24"/>
                <w:szCs w:val="24"/>
                <w:lang w:val="en-US"/>
              </w:rPr>
              <w:t>2. Număr total de solicitări</w:t>
            </w:r>
            <w:r w:rsidRPr="00805F68">
              <w:rPr>
                <w:rFonts w:ascii="Times New Roman" w:hAnsi="Times New Roman" w:cs="Times New Roman"/>
                <w:b/>
                <w:i/>
                <w:iCs/>
                <w:sz w:val="24"/>
                <w:szCs w:val="24"/>
                <w:lang w:val="en-US"/>
              </w:rPr>
              <w:t xml:space="preserve">  soluționate favorabil</w:t>
            </w:r>
          </w:p>
        </w:tc>
        <w:tc>
          <w:tcPr>
            <w:tcW w:w="4230" w:type="dxa"/>
            <w:gridSpan w:val="4"/>
          </w:tcPr>
          <w:p w:rsidR="00CD02C3" w:rsidRPr="00805F68" w:rsidRDefault="00CD02C3" w:rsidP="00CD02C3">
            <w:pPr>
              <w:tabs>
                <w:tab w:val="left" w:pos="1680"/>
              </w:tabs>
              <w:jc w:val="center"/>
              <w:rPr>
                <w:rFonts w:ascii="Times New Roman" w:hAnsi="Times New Roman" w:cs="Times New Roman"/>
                <w:b/>
                <w:sz w:val="24"/>
                <w:szCs w:val="24"/>
                <w:lang w:val="en-US"/>
              </w:rPr>
            </w:pPr>
            <w:r w:rsidRPr="00805F68">
              <w:rPr>
                <w:rFonts w:ascii="Times New Roman" w:hAnsi="Times New Roman" w:cs="Times New Roman"/>
                <w:b/>
                <w:sz w:val="24"/>
                <w:szCs w:val="24"/>
                <w:lang w:val="en-US"/>
              </w:rPr>
              <w:t>Termen de răspuns</w:t>
            </w:r>
          </w:p>
        </w:tc>
        <w:tc>
          <w:tcPr>
            <w:tcW w:w="2610" w:type="dxa"/>
            <w:gridSpan w:val="3"/>
          </w:tcPr>
          <w:p w:rsidR="00CD02C3" w:rsidRPr="00805F68" w:rsidRDefault="00CD02C3" w:rsidP="00CD02C3">
            <w:pPr>
              <w:autoSpaceDE w:val="0"/>
              <w:autoSpaceDN w:val="0"/>
              <w:adjustRightInd w:val="0"/>
              <w:jc w:val="center"/>
              <w:rPr>
                <w:rFonts w:ascii="Times New Roman" w:hAnsi="Times New Roman" w:cs="Times New Roman"/>
                <w:b/>
                <w:i/>
                <w:iCs/>
                <w:sz w:val="24"/>
                <w:szCs w:val="24"/>
                <w:lang w:val="en-US"/>
              </w:rPr>
            </w:pPr>
            <w:r w:rsidRPr="00805F68">
              <w:rPr>
                <w:rFonts w:ascii="Times New Roman" w:hAnsi="Times New Roman" w:cs="Times New Roman"/>
                <w:b/>
                <w:i/>
                <w:iCs/>
                <w:sz w:val="24"/>
                <w:szCs w:val="24"/>
                <w:lang w:val="en-US"/>
              </w:rPr>
              <w:t>Modul de comunicare</w:t>
            </w:r>
          </w:p>
        </w:tc>
        <w:tc>
          <w:tcPr>
            <w:tcW w:w="5760" w:type="dxa"/>
            <w:gridSpan w:val="6"/>
          </w:tcPr>
          <w:p w:rsidR="00CD02C3" w:rsidRPr="00805F68" w:rsidRDefault="00CD02C3" w:rsidP="00CD02C3">
            <w:pPr>
              <w:autoSpaceDE w:val="0"/>
              <w:autoSpaceDN w:val="0"/>
              <w:adjustRightInd w:val="0"/>
              <w:jc w:val="center"/>
              <w:rPr>
                <w:rFonts w:ascii="Times New Roman" w:hAnsi="Times New Roman" w:cs="Times New Roman"/>
                <w:b/>
                <w:i/>
                <w:iCs/>
                <w:sz w:val="24"/>
                <w:szCs w:val="24"/>
                <w:lang w:val="en-US"/>
              </w:rPr>
            </w:pPr>
            <w:r w:rsidRPr="00805F68">
              <w:rPr>
                <w:rFonts w:ascii="Times New Roman" w:hAnsi="Times New Roman" w:cs="Times New Roman"/>
                <w:b/>
                <w:i/>
                <w:iCs/>
                <w:sz w:val="24"/>
                <w:szCs w:val="24"/>
                <w:lang w:val="en-US"/>
              </w:rPr>
              <w:t>Departajate pe domenii de interes</w:t>
            </w:r>
          </w:p>
        </w:tc>
      </w:tr>
      <w:tr w:rsidR="00AE44EA" w:rsidRPr="00AE44EA" w:rsidTr="00805F68">
        <w:tc>
          <w:tcPr>
            <w:tcW w:w="1800" w:type="dxa"/>
            <w:vMerge/>
          </w:tcPr>
          <w:p w:rsidR="00CD02C3" w:rsidRPr="00805F68" w:rsidRDefault="00CD02C3" w:rsidP="00BC1C99">
            <w:pPr>
              <w:autoSpaceDE w:val="0"/>
              <w:autoSpaceDN w:val="0"/>
              <w:adjustRightInd w:val="0"/>
              <w:rPr>
                <w:rFonts w:ascii="Times New Roman" w:hAnsi="Times New Roman" w:cs="Times New Roman"/>
                <w:i/>
                <w:iCs/>
                <w:lang w:val="en-US"/>
              </w:rPr>
            </w:pPr>
          </w:p>
        </w:tc>
        <w:tc>
          <w:tcPr>
            <w:tcW w:w="108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Redirecționate către alte instituții în 5 zile</w:t>
            </w:r>
          </w:p>
        </w:tc>
        <w:tc>
          <w:tcPr>
            <w:tcW w:w="108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Soluționate favorabil în termen de 10 zile</w:t>
            </w:r>
          </w:p>
        </w:tc>
        <w:tc>
          <w:tcPr>
            <w:tcW w:w="117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Soluționate favorabil în termen de 30 zile</w:t>
            </w:r>
          </w:p>
        </w:tc>
        <w:tc>
          <w:tcPr>
            <w:tcW w:w="90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Solicitări pentru care termenul a fost depășit</w:t>
            </w:r>
          </w:p>
        </w:tc>
        <w:tc>
          <w:tcPr>
            <w:tcW w:w="99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Comunicare electronică</w:t>
            </w:r>
          </w:p>
        </w:tc>
        <w:tc>
          <w:tcPr>
            <w:tcW w:w="90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Comunicare în format hârtie</w:t>
            </w:r>
          </w:p>
        </w:tc>
        <w:tc>
          <w:tcPr>
            <w:tcW w:w="72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Comunicare verbală</w:t>
            </w:r>
          </w:p>
        </w:tc>
        <w:tc>
          <w:tcPr>
            <w:tcW w:w="117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Utilizarea banilor publici (contracte, investiții, cheltuieli etc.)</w:t>
            </w:r>
          </w:p>
        </w:tc>
        <w:tc>
          <w:tcPr>
            <w:tcW w:w="135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Modul de îndeplinire a atribuțiilor instituției publice</w:t>
            </w:r>
          </w:p>
        </w:tc>
        <w:tc>
          <w:tcPr>
            <w:tcW w:w="72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Acte normative, reglementări</w:t>
            </w:r>
          </w:p>
        </w:tc>
        <w:tc>
          <w:tcPr>
            <w:tcW w:w="81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Activitatea liderilor instituției</w:t>
            </w:r>
          </w:p>
        </w:tc>
        <w:tc>
          <w:tcPr>
            <w:tcW w:w="90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Informații privind modul de aplicare a Legii nr. 544</w:t>
            </w:r>
          </w:p>
        </w:tc>
        <w:tc>
          <w:tcPr>
            <w:tcW w:w="810" w:type="dxa"/>
          </w:tcPr>
          <w:p w:rsidR="00CD02C3" w:rsidRPr="00805F68" w:rsidRDefault="00CD02C3" w:rsidP="00CD02C3">
            <w:pPr>
              <w:autoSpaceDE w:val="0"/>
              <w:autoSpaceDN w:val="0"/>
              <w:adjustRightInd w:val="0"/>
              <w:jc w:val="center"/>
              <w:rPr>
                <w:rFonts w:ascii="Times New Roman" w:hAnsi="Times New Roman" w:cs="Times New Roman"/>
                <w:i/>
                <w:iCs/>
                <w:lang w:val="en-US"/>
              </w:rPr>
            </w:pPr>
            <w:r w:rsidRPr="00805F68">
              <w:rPr>
                <w:rFonts w:ascii="Times New Roman" w:hAnsi="Times New Roman" w:cs="Times New Roman"/>
                <w:i/>
                <w:iCs/>
                <w:lang w:val="en-US"/>
              </w:rPr>
              <w:t>Altele (se precizează care)</w:t>
            </w:r>
          </w:p>
        </w:tc>
      </w:tr>
      <w:tr w:rsidR="00AE44EA" w:rsidRPr="00AE44EA" w:rsidTr="00805F68">
        <w:tc>
          <w:tcPr>
            <w:tcW w:w="1800" w:type="dxa"/>
          </w:tcPr>
          <w:p w:rsidR="00BC1C99" w:rsidRPr="00AE44EA" w:rsidRDefault="006325C3"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186</w:t>
            </w:r>
          </w:p>
        </w:tc>
        <w:tc>
          <w:tcPr>
            <w:tcW w:w="1080" w:type="dxa"/>
          </w:tcPr>
          <w:p w:rsidR="00BC1C99" w:rsidRPr="00AE44EA" w:rsidRDefault="00AE44EA"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0</w:t>
            </w:r>
          </w:p>
        </w:tc>
        <w:tc>
          <w:tcPr>
            <w:tcW w:w="1080" w:type="dxa"/>
          </w:tcPr>
          <w:p w:rsidR="00BC1C99" w:rsidRPr="00AE44EA" w:rsidRDefault="00AE44EA"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92</w:t>
            </w:r>
          </w:p>
        </w:tc>
        <w:tc>
          <w:tcPr>
            <w:tcW w:w="1170" w:type="dxa"/>
          </w:tcPr>
          <w:p w:rsidR="00BC1C99" w:rsidRPr="00AE44EA" w:rsidRDefault="00AE44EA"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94</w:t>
            </w:r>
          </w:p>
        </w:tc>
        <w:tc>
          <w:tcPr>
            <w:tcW w:w="900" w:type="dxa"/>
          </w:tcPr>
          <w:p w:rsidR="00BC1C99" w:rsidRPr="00AE44EA" w:rsidRDefault="005970FF"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0</w:t>
            </w:r>
          </w:p>
        </w:tc>
        <w:tc>
          <w:tcPr>
            <w:tcW w:w="990" w:type="dxa"/>
          </w:tcPr>
          <w:p w:rsidR="00BC1C99" w:rsidRPr="00AE44EA" w:rsidRDefault="00AE44EA"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35</w:t>
            </w:r>
          </w:p>
        </w:tc>
        <w:tc>
          <w:tcPr>
            <w:tcW w:w="900" w:type="dxa"/>
          </w:tcPr>
          <w:p w:rsidR="00BC1C99" w:rsidRPr="00AE44EA" w:rsidRDefault="00AE44EA"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151</w:t>
            </w:r>
          </w:p>
        </w:tc>
        <w:tc>
          <w:tcPr>
            <w:tcW w:w="720" w:type="dxa"/>
          </w:tcPr>
          <w:p w:rsidR="00BC1C99" w:rsidRPr="00AE44EA" w:rsidRDefault="005970FF"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0</w:t>
            </w:r>
          </w:p>
        </w:tc>
        <w:tc>
          <w:tcPr>
            <w:tcW w:w="1170" w:type="dxa"/>
          </w:tcPr>
          <w:p w:rsidR="00BC1C99" w:rsidRPr="00AE44EA" w:rsidRDefault="005970FF"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1</w:t>
            </w:r>
          </w:p>
        </w:tc>
        <w:tc>
          <w:tcPr>
            <w:tcW w:w="1350" w:type="dxa"/>
          </w:tcPr>
          <w:p w:rsidR="00BC1C99" w:rsidRPr="00AE44EA" w:rsidRDefault="005970FF"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1</w:t>
            </w:r>
          </w:p>
        </w:tc>
        <w:tc>
          <w:tcPr>
            <w:tcW w:w="720" w:type="dxa"/>
          </w:tcPr>
          <w:p w:rsidR="00BC1C99" w:rsidRPr="00AE44EA" w:rsidRDefault="005970FF"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0</w:t>
            </w:r>
          </w:p>
        </w:tc>
        <w:tc>
          <w:tcPr>
            <w:tcW w:w="810" w:type="dxa"/>
          </w:tcPr>
          <w:p w:rsidR="00BC1C99" w:rsidRPr="00AE44EA" w:rsidRDefault="005970FF"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0</w:t>
            </w:r>
          </w:p>
        </w:tc>
        <w:tc>
          <w:tcPr>
            <w:tcW w:w="900" w:type="dxa"/>
          </w:tcPr>
          <w:p w:rsidR="00BC1C99" w:rsidRPr="00AE44EA" w:rsidRDefault="005970FF" w:rsidP="00AE44EA">
            <w:pPr>
              <w:autoSpaceDE w:val="0"/>
              <w:autoSpaceDN w:val="0"/>
              <w:adjustRightInd w:val="0"/>
              <w:jc w:val="center"/>
              <w:rPr>
                <w:rFonts w:ascii="Courier New" w:hAnsi="Courier New" w:cs="Courier New"/>
                <w:i/>
                <w:iCs/>
                <w:lang w:val="en-US"/>
              </w:rPr>
            </w:pPr>
            <w:r w:rsidRPr="00AE44EA">
              <w:rPr>
                <w:rFonts w:ascii="Courier New" w:hAnsi="Courier New" w:cs="Courier New"/>
                <w:i/>
                <w:iCs/>
                <w:lang w:val="en-US"/>
              </w:rPr>
              <w:t>0</w:t>
            </w:r>
          </w:p>
        </w:tc>
        <w:tc>
          <w:tcPr>
            <w:tcW w:w="810" w:type="dxa"/>
          </w:tcPr>
          <w:p w:rsidR="00BC1C99" w:rsidRPr="00AE44EA" w:rsidRDefault="005970FF" w:rsidP="00805F68">
            <w:pPr>
              <w:autoSpaceDE w:val="0"/>
              <w:autoSpaceDN w:val="0"/>
              <w:adjustRightInd w:val="0"/>
              <w:rPr>
                <w:rFonts w:ascii="Courier New" w:hAnsi="Courier New" w:cs="Courier New"/>
                <w:i/>
                <w:iCs/>
                <w:lang w:val="en-US"/>
              </w:rPr>
            </w:pPr>
            <w:r w:rsidRPr="00AE44EA">
              <w:rPr>
                <w:rFonts w:ascii="Courier New" w:hAnsi="Courier New" w:cs="Courier New"/>
                <w:i/>
                <w:iCs/>
                <w:lang w:val="en-US"/>
              </w:rPr>
              <w:t>184</w:t>
            </w:r>
          </w:p>
        </w:tc>
      </w:tr>
    </w:tbl>
    <w:p w:rsidR="00BC1C99" w:rsidRPr="00AE44EA" w:rsidRDefault="00BC1C99" w:rsidP="00BC1C99">
      <w:pPr>
        <w:autoSpaceDE w:val="0"/>
        <w:autoSpaceDN w:val="0"/>
        <w:adjustRightInd w:val="0"/>
        <w:spacing w:after="0" w:line="240" w:lineRule="auto"/>
        <w:rPr>
          <w:rFonts w:ascii="Courier New" w:hAnsi="Courier New" w:cs="Courier New"/>
          <w:i/>
          <w:iCs/>
          <w:lang w:val="en-US"/>
        </w:rPr>
      </w:pPr>
    </w:p>
    <w:p w:rsidR="00BC1C99" w:rsidRPr="00AE44EA" w:rsidRDefault="00BC1C99" w:rsidP="00BC1C99">
      <w:pPr>
        <w:autoSpaceDE w:val="0"/>
        <w:autoSpaceDN w:val="0"/>
        <w:adjustRightInd w:val="0"/>
        <w:spacing w:after="0" w:line="240" w:lineRule="auto"/>
        <w:rPr>
          <w:rFonts w:ascii="Courier New" w:hAnsi="Courier New" w:cs="Courier New"/>
          <w:i/>
          <w:iCs/>
          <w:lang w:val="en-US"/>
        </w:rPr>
      </w:pPr>
    </w:p>
    <w:p w:rsidR="00BC1C99" w:rsidRPr="00AE44EA" w:rsidRDefault="00BC1C99" w:rsidP="00BC1C99">
      <w:pPr>
        <w:autoSpaceDE w:val="0"/>
        <w:autoSpaceDN w:val="0"/>
        <w:adjustRightInd w:val="0"/>
        <w:spacing w:after="0" w:line="240" w:lineRule="auto"/>
        <w:rPr>
          <w:rFonts w:ascii="Courier New" w:hAnsi="Courier New" w:cs="Courier New"/>
          <w:i/>
          <w:iCs/>
          <w:lang w:val="en-US"/>
        </w:rPr>
      </w:pPr>
    </w:p>
    <w:p w:rsidR="00BC1C99" w:rsidRPr="00AE44EA" w:rsidRDefault="00BC1C99" w:rsidP="00BC1C99">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b/>
          <w:i/>
          <w:iCs/>
          <w:sz w:val="24"/>
          <w:szCs w:val="24"/>
          <w:lang w:val="en-US"/>
        </w:rPr>
      </w:pPr>
      <w:r w:rsidRPr="00AE44EA">
        <w:rPr>
          <w:rFonts w:ascii="Times New Roman" w:hAnsi="Times New Roman" w:cs="Times New Roman"/>
          <w:i/>
          <w:iCs/>
          <w:sz w:val="24"/>
          <w:szCs w:val="24"/>
          <w:lang w:val="en-US"/>
        </w:rPr>
        <w:t xml:space="preserve">  </w:t>
      </w:r>
      <w:r w:rsidR="00E22ABC" w:rsidRPr="00AE44EA">
        <w:rPr>
          <w:rFonts w:ascii="Times New Roman" w:hAnsi="Times New Roman" w:cs="Times New Roman"/>
          <w:i/>
          <w:iCs/>
          <w:sz w:val="24"/>
          <w:szCs w:val="24"/>
          <w:lang w:val="en-US"/>
        </w:rPr>
        <w:t xml:space="preserve">   </w:t>
      </w:r>
      <w:r w:rsidRPr="00AE44EA">
        <w:rPr>
          <w:rFonts w:ascii="Times New Roman" w:hAnsi="Times New Roman" w:cs="Times New Roman"/>
          <w:i/>
          <w:iCs/>
          <w:sz w:val="24"/>
          <w:szCs w:val="24"/>
          <w:lang w:val="en-US"/>
        </w:rPr>
        <w:t xml:space="preserve"> </w:t>
      </w:r>
      <w:r w:rsidR="00E22ABC" w:rsidRPr="00AE44EA">
        <w:rPr>
          <w:rFonts w:ascii="Times New Roman" w:hAnsi="Times New Roman" w:cs="Times New Roman"/>
          <w:i/>
          <w:iCs/>
          <w:sz w:val="24"/>
          <w:szCs w:val="24"/>
          <w:lang w:val="en-US"/>
        </w:rPr>
        <w:t xml:space="preserve">  </w:t>
      </w:r>
      <w:r w:rsidRPr="00AE44EA">
        <w:rPr>
          <w:rFonts w:ascii="Times New Roman" w:hAnsi="Times New Roman" w:cs="Times New Roman"/>
          <w:i/>
          <w:iCs/>
          <w:sz w:val="24"/>
          <w:szCs w:val="24"/>
          <w:lang w:val="en-US"/>
        </w:rPr>
        <w:t xml:space="preserve"> </w:t>
      </w:r>
      <w:r w:rsidRPr="00AE44EA">
        <w:rPr>
          <w:rFonts w:ascii="Times New Roman" w:hAnsi="Times New Roman" w:cs="Times New Roman"/>
          <w:b/>
          <w:iCs/>
          <w:sz w:val="24"/>
          <w:szCs w:val="24"/>
          <w:lang w:val="en-US"/>
        </w:rPr>
        <w:t xml:space="preserve">3. </w:t>
      </w:r>
      <w:r w:rsidR="00E22ABC" w:rsidRPr="00AE44EA">
        <w:rPr>
          <w:rFonts w:ascii="Times New Roman" w:hAnsi="Times New Roman" w:cs="Times New Roman"/>
          <w:b/>
          <w:iCs/>
          <w:sz w:val="24"/>
          <w:szCs w:val="24"/>
          <w:lang w:val="en-US"/>
        </w:rPr>
        <w:t xml:space="preserve">  </w:t>
      </w:r>
      <w:r w:rsidRPr="00AE44EA">
        <w:rPr>
          <w:rFonts w:ascii="Times New Roman" w:hAnsi="Times New Roman" w:cs="Times New Roman"/>
          <w:b/>
          <w:iCs/>
          <w:sz w:val="24"/>
          <w:szCs w:val="24"/>
          <w:lang w:val="en-US"/>
        </w:rPr>
        <w:t>Menţionaţi principalele cauze pentru care anumite răspunsuri nu au fost transmise în</w:t>
      </w:r>
      <w:r w:rsidR="00BB66BE" w:rsidRPr="00AE44EA">
        <w:rPr>
          <w:rFonts w:ascii="Times New Roman" w:hAnsi="Times New Roman" w:cs="Times New Roman"/>
          <w:b/>
          <w:iCs/>
          <w:sz w:val="24"/>
          <w:szCs w:val="24"/>
          <w:lang w:val="en-US"/>
        </w:rPr>
        <w:t xml:space="preserve"> </w:t>
      </w:r>
      <w:r w:rsidRPr="00AE44EA">
        <w:rPr>
          <w:rFonts w:ascii="Times New Roman" w:hAnsi="Times New Roman" w:cs="Times New Roman"/>
          <w:b/>
          <w:iCs/>
          <w:sz w:val="24"/>
          <w:szCs w:val="24"/>
          <w:lang w:val="en-US"/>
        </w:rPr>
        <w:t xml:space="preserve"> termenul legal</w:t>
      </w:r>
      <w:r w:rsidRPr="00AE44EA">
        <w:rPr>
          <w:rFonts w:ascii="Times New Roman" w:hAnsi="Times New Roman" w:cs="Times New Roman"/>
          <w:b/>
          <w:i/>
          <w:iCs/>
          <w:sz w:val="24"/>
          <w:szCs w:val="24"/>
          <w:lang w:val="en-US"/>
        </w:rPr>
        <w:t>:</w:t>
      </w:r>
      <w:r w:rsidR="00BB66BE" w:rsidRPr="00AE44EA">
        <w:rPr>
          <w:rFonts w:ascii="Times New Roman" w:hAnsi="Times New Roman" w:cs="Times New Roman"/>
          <w:b/>
          <w:i/>
          <w:iCs/>
          <w:sz w:val="24"/>
          <w:szCs w:val="24"/>
          <w:lang w:val="en-US"/>
        </w:rPr>
        <w:t xml:space="preserve"> </w:t>
      </w:r>
    </w:p>
    <w:p w:rsidR="00BB66BE" w:rsidRPr="00AE44EA" w:rsidRDefault="00BB66BE" w:rsidP="00AD3C00">
      <w:pPr>
        <w:autoSpaceDE w:val="0"/>
        <w:autoSpaceDN w:val="0"/>
        <w:adjustRightInd w:val="0"/>
        <w:spacing w:after="0" w:line="240" w:lineRule="auto"/>
        <w:rPr>
          <w:rFonts w:ascii="Times New Roman" w:hAnsi="Times New Roman" w:cs="Times New Roman"/>
          <w:b/>
          <w:i/>
          <w:iCs/>
          <w:sz w:val="24"/>
          <w:szCs w:val="24"/>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3.1. </w:t>
      </w:r>
      <w:r w:rsidR="0067294F" w:rsidRPr="00AE44EA">
        <w:rPr>
          <w:rFonts w:ascii="Times New Roman" w:hAnsi="Times New Roman" w:cs="Times New Roman"/>
          <w:iCs/>
          <w:sz w:val="24"/>
          <w:szCs w:val="24"/>
          <w:lang w:val="en-US"/>
        </w:rPr>
        <w:t xml:space="preserve">Nu este cazul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3.2. ...............................................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3.3. ...............................................</w:t>
      </w:r>
    </w:p>
    <w:p w:rsidR="00BB66BE" w:rsidRPr="00AE44EA" w:rsidRDefault="00BB66BE" w:rsidP="00AD3C00">
      <w:pPr>
        <w:autoSpaceDE w:val="0"/>
        <w:autoSpaceDN w:val="0"/>
        <w:adjustRightInd w:val="0"/>
        <w:spacing w:after="0" w:line="240" w:lineRule="auto"/>
        <w:rPr>
          <w:rFonts w:ascii="Courier New" w:hAnsi="Courier New" w:cs="Courier New"/>
          <w:b/>
          <w:i/>
          <w:iCs/>
          <w:lang w:val="en-US"/>
        </w:rPr>
      </w:pPr>
    </w:p>
    <w:p w:rsidR="00AD3C00" w:rsidRPr="00AE44EA" w:rsidRDefault="00AD3C00" w:rsidP="00E22ABC">
      <w:pPr>
        <w:pStyle w:val="Listparagraf"/>
        <w:numPr>
          <w:ilvl w:val="0"/>
          <w:numId w:val="6"/>
        </w:numPr>
        <w:autoSpaceDE w:val="0"/>
        <w:autoSpaceDN w:val="0"/>
        <w:adjustRightInd w:val="0"/>
        <w:spacing w:after="0" w:line="240" w:lineRule="auto"/>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Ce măsuri au fost luate pentru ca această problemă să fie rezolvată?</w:t>
      </w:r>
    </w:p>
    <w:p w:rsidR="00BB66BE" w:rsidRPr="00AE44EA" w:rsidRDefault="00BB66BE" w:rsidP="00BB66BE">
      <w:pPr>
        <w:pStyle w:val="Listparagraf"/>
        <w:autoSpaceDE w:val="0"/>
        <w:autoSpaceDN w:val="0"/>
        <w:adjustRightInd w:val="0"/>
        <w:spacing w:after="0" w:line="240" w:lineRule="auto"/>
        <w:ind w:left="930"/>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 xml:space="preserve">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C34AED"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4.1. </w:t>
      </w:r>
      <w:r w:rsidR="0067294F" w:rsidRPr="00AE44EA">
        <w:rPr>
          <w:rFonts w:ascii="Times New Roman" w:hAnsi="Times New Roman" w:cs="Times New Roman"/>
          <w:iCs/>
          <w:sz w:val="24"/>
          <w:szCs w:val="24"/>
          <w:lang w:val="en-US"/>
        </w:rPr>
        <w:t>Nu este cazul</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BB66BE"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C34AED"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4.2. ...............................................</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D56996" w:rsidRPr="00AE44EA" w:rsidRDefault="00AD3C00" w:rsidP="00D56996">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lastRenderedPageBreak/>
        <w:t xml:space="preserve">   </w:t>
      </w:r>
    </w:p>
    <w:tbl>
      <w:tblPr>
        <w:tblStyle w:val="Tabelgril"/>
        <w:tblW w:w="0" w:type="auto"/>
        <w:tblLook w:val="04A0" w:firstRow="1" w:lastRow="0" w:firstColumn="1" w:lastColumn="0" w:noHBand="0" w:noVBand="1"/>
      </w:tblPr>
      <w:tblGrid>
        <w:gridCol w:w="1064"/>
        <w:gridCol w:w="1223"/>
        <w:gridCol w:w="1256"/>
        <w:gridCol w:w="1202"/>
        <w:gridCol w:w="1469"/>
        <w:gridCol w:w="1417"/>
        <w:gridCol w:w="1429"/>
        <w:gridCol w:w="1269"/>
        <w:gridCol w:w="1301"/>
        <w:gridCol w:w="1320"/>
      </w:tblGrid>
      <w:tr w:rsidR="00AE44EA" w:rsidRPr="00AE44EA" w:rsidTr="00D56996">
        <w:tc>
          <w:tcPr>
            <w:tcW w:w="974" w:type="dxa"/>
            <w:vMerge w:val="restart"/>
          </w:tcPr>
          <w:p w:rsidR="00D56996" w:rsidRPr="00AE44EA" w:rsidRDefault="00D56996" w:rsidP="00D56996">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5.Număr total de solicitări </w:t>
            </w:r>
            <w:r w:rsidRPr="00AE44EA">
              <w:rPr>
                <w:rFonts w:ascii="Times New Roman" w:hAnsi="Times New Roman" w:cs="Times New Roman"/>
                <w:b/>
                <w:iCs/>
                <w:sz w:val="24"/>
                <w:szCs w:val="24"/>
                <w:lang w:val="en-US"/>
              </w:rPr>
              <w:t>respinse</w:t>
            </w:r>
          </w:p>
        </w:tc>
        <w:tc>
          <w:tcPr>
            <w:tcW w:w="3199" w:type="dxa"/>
            <w:gridSpan w:val="3"/>
          </w:tcPr>
          <w:p w:rsidR="00D56996" w:rsidRPr="00AE44EA" w:rsidRDefault="00D56996" w:rsidP="00D56996">
            <w:pPr>
              <w:autoSpaceDE w:val="0"/>
              <w:autoSpaceDN w:val="0"/>
              <w:adjustRightInd w:val="0"/>
              <w:jc w:val="center"/>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Motivul respingerii</w:t>
            </w:r>
          </w:p>
        </w:tc>
        <w:tc>
          <w:tcPr>
            <w:tcW w:w="8777" w:type="dxa"/>
            <w:gridSpan w:val="6"/>
          </w:tcPr>
          <w:p w:rsidR="00D56996" w:rsidRPr="00AE44EA" w:rsidRDefault="00D56996" w:rsidP="00D56996">
            <w:pPr>
              <w:autoSpaceDE w:val="0"/>
              <w:autoSpaceDN w:val="0"/>
              <w:adjustRightInd w:val="0"/>
              <w:jc w:val="center"/>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Departajate pe domenii de interes</w:t>
            </w:r>
          </w:p>
        </w:tc>
      </w:tr>
      <w:tr w:rsidR="00AE44EA" w:rsidRPr="00AE44EA" w:rsidTr="00D56996">
        <w:tc>
          <w:tcPr>
            <w:tcW w:w="974" w:type="dxa"/>
            <w:vMerge/>
          </w:tcPr>
          <w:p w:rsidR="00D56996" w:rsidRPr="00AE44EA" w:rsidRDefault="00D56996" w:rsidP="00D56996">
            <w:pPr>
              <w:autoSpaceDE w:val="0"/>
              <w:autoSpaceDN w:val="0"/>
              <w:adjustRightInd w:val="0"/>
              <w:rPr>
                <w:rFonts w:ascii="Times New Roman" w:hAnsi="Times New Roman" w:cs="Times New Roman"/>
                <w:iCs/>
                <w:sz w:val="24"/>
                <w:szCs w:val="24"/>
                <w:lang w:val="en-US"/>
              </w:rPr>
            </w:pPr>
          </w:p>
        </w:tc>
        <w:tc>
          <w:tcPr>
            <w:tcW w:w="1055"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Exceptate, conform legii</w:t>
            </w:r>
          </w:p>
        </w:tc>
        <w:tc>
          <w:tcPr>
            <w:tcW w:w="1072"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Informații inexistente</w:t>
            </w:r>
          </w:p>
        </w:tc>
        <w:tc>
          <w:tcPr>
            <w:tcW w:w="1072"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Alte motive (cu precizarea acestora)</w:t>
            </w:r>
          </w:p>
        </w:tc>
        <w:tc>
          <w:tcPr>
            <w:tcW w:w="1762"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Utilizarea banilor publici (contracte, investiții, cheltuieli etc.)</w:t>
            </w:r>
          </w:p>
        </w:tc>
        <w:tc>
          <w:tcPr>
            <w:tcW w:w="1620"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Modul de îndeplinire a atribuțiilor instituției publice</w:t>
            </w:r>
          </w:p>
        </w:tc>
        <w:tc>
          <w:tcPr>
            <w:tcW w:w="1350"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Acte normative, reglementări</w:t>
            </w:r>
          </w:p>
        </w:tc>
        <w:tc>
          <w:tcPr>
            <w:tcW w:w="1170"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Activitatea liderilor instituției</w:t>
            </w:r>
          </w:p>
        </w:tc>
        <w:tc>
          <w:tcPr>
            <w:tcW w:w="1440"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Informații privind modul de aplicare a Legii nr. 544</w:t>
            </w:r>
          </w:p>
        </w:tc>
        <w:tc>
          <w:tcPr>
            <w:tcW w:w="1435" w:type="dxa"/>
          </w:tcPr>
          <w:p w:rsidR="00D56996" w:rsidRPr="00AE44EA" w:rsidRDefault="00D56996" w:rsidP="00D56996">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Altele (se precizează care)</w:t>
            </w:r>
          </w:p>
        </w:tc>
      </w:tr>
      <w:tr w:rsidR="00D56996" w:rsidRPr="00AE44EA" w:rsidTr="00D56996">
        <w:tc>
          <w:tcPr>
            <w:tcW w:w="974"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055"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072"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r w:rsidR="006325C3" w:rsidRPr="00AE44EA">
              <w:rPr>
                <w:rFonts w:ascii="Courier New" w:hAnsi="Courier New" w:cs="Courier New"/>
                <w:i/>
                <w:iCs/>
                <w:lang w:val="en-US"/>
              </w:rPr>
              <w:t>-</w:t>
            </w:r>
          </w:p>
        </w:tc>
        <w:tc>
          <w:tcPr>
            <w:tcW w:w="1072"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762"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620"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350"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170"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440"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w:t>
            </w:r>
          </w:p>
        </w:tc>
        <w:tc>
          <w:tcPr>
            <w:tcW w:w="1435" w:type="dxa"/>
          </w:tcPr>
          <w:p w:rsidR="00D56996" w:rsidRPr="00AE44EA" w:rsidRDefault="001F3DCE" w:rsidP="00D56996">
            <w:pPr>
              <w:autoSpaceDE w:val="0"/>
              <w:autoSpaceDN w:val="0"/>
              <w:adjustRightInd w:val="0"/>
              <w:rPr>
                <w:rFonts w:ascii="Courier New" w:hAnsi="Courier New" w:cs="Courier New"/>
                <w:i/>
                <w:iCs/>
                <w:lang w:val="en-US"/>
              </w:rPr>
            </w:pPr>
            <w:r w:rsidRPr="00AE44EA">
              <w:rPr>
                <w:rFonts w:ascii="Courier New" w:hAnsi="Courier New" w:cs="Courier New"/>
                <w:i/>
                <w:iCs/>
                <w:lang w:val="en-US"/>
              </w:rPr>
              <w:t xml:space="preserve">    - </w:t>
            </w:r>
          </w:p>
        </w:tc>
      </w:tr>
    </w:tbl>
    <w:p w:rsidR="00AD3C00" w:rsidRPr="00AE44EA" w:rsidRDefault="00AD3C00" w:rsidP="00D56996">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i/>
          <w:iCs/>
          <w:sz w:val="24"/>
          <w:szCs w:val="24"/>
          <w:lang w:val="en-US"/>
        </w:rPr>
      </w:pPr>
    </w:p>
    <w:p w:rsidR="00E22ABC"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5.1 Informaţiile solicitate nefurnizate pentru motivul exceptării acestora conform legii: </w:t>
      </w:r>
      <w:r w:rsidR="00BB66BE"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(enumerarea numelor </w:t>
      </w:r>
    </w:p>
    <w:p w:rsidR="00BB66BE" w:rsidRPr="00AE44EA" w:rsidRDefault="00E22ABC"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AD3C00" w:rsidRPr="00AE44EA">
        <w:rPr>
          <w:rFonts w:ascii="Times New Roman" w:hAnsi="Times New Roman" w:cs="Times New Roman"/>
          <w:iCs/>
          <w:sz w:val="24"/>
          <w:szCs w:val="24"/>
          <w:lang w:val="en-US"/>
        </w:rPr>
        <w:t>documentelor/informaţiilor solicitate):</w:t>
      </w:r>
    </w:p>
    <w:p w:rsidR="00AD3C00" w:rsidRPr="00AE44EA" w:rsidRDefault="00BB66BE"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
          <w:iCs/>
          <w:sz w:val="24"/>
          <w:szCs w:val="24"/>
          <w:lang w:val="en-US"/>
        </w:rPr>
        <w:t xml:space="preserve">          </w:t>
      </w:r>
      <w:r w:rsidR="00E22ABC" w:rsidRPr="00AE44EA">
        <w:rPr>
          <w:rFonts w:ascii="Times New Roman" w:hAnsi="Times New Roman" w:cs="Times New Roman"/>
          <w:iCs/>
          <w:sz w:val="24"/>
          <w:szCs w:val="24"/>
          <w:lang w:val="en-US"/>
        </w:rPr>
        <w:t>_________________________________</w:t>
      </w:r>
      <w:r w:rsidR="00D56996" w:rsidRPr="00AE44EA">
        <w:rPr>
          <w:rFonts w:ascii="Times New Roman" w:hAnsi="Times New Roman" w:cs="Times New Roman"/>
          <w:iCs/>
          <w:sz w:val="24"/>
          <w:szCs w:val="24"/>
          <w:lang w:val="en-US"/>
        </w:rPr>
        <w:t>Nu este cazul</w:t>
      </w:r>
      <w:r w:rsidR="00E22ABC" w:rsidRPr="00AE44EA">
        <w:rPr>
          <w:rFonts w:ascii="Times New Roman" w:hAnsi="Times New Roman" w:cs="Times New Roman"/>
          <w:iCs/>
          <w:sz w:val="24"/>
          <w:szCs w:val="24"/>
          <w:lang w:val="en-US"/>
        </w:rPr>
        <w:t>_________________________________________</w:t>
      </w:r>
    </w:p>
    <w:p w:rsidR="00BB66BE" w:rsidRPr="00AE44EA" w:rsidRDefault="00BB66BE" w:rsidP="00AD3C00">
      <w:pPr>
        <w:autoSpaceDE w:val="0"/>
        <w:autoSpaceDN w:val="0"/>
        <w:adjustRightInd w:val="0"/>
        <w:spacing w:after="0" w:line="240" w:lineRule="auto"/>
        <w:rPr>
          <w:rFonts w:ascii="Courier New" w:hAnsi="Courier New" w:cs="Courier New"/>
          <w:b/>
          <w:i/>
          <w:iCs/>
          <w:lang w:val="en-US"/>
        </w:rPr>
      </w:pPr>
    </w:p>
    <w:p w:rsidR="00BB66BE" w:rsidRPr="00AE44EA" w:rsidRDefault="00BB66BE" w:rsidP="00AD3C00">
      <w:pPr>
        <w:autoSpaceDE w:val="0"/>
        <w:autoSpaceDN w:val="0"/>
        <w:adjustRightInd w:val="0"/>
        <w:spacing w:after="0" w:line="240" w:lineRule="auto"/>
        <w:rPr>
          <w:rFonts w:ascii="Courier New" w:hAnsi="Courier New" w:cs="Courier New"/>
          <w:b/>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 xml:space="preserve">    6. Reclamaţii administrative şi plângeri în instanţă</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 xml:space="preserve"> ______________________________________________________________________________</w:t>
      </w:r>
    </w:p>
    <w:tbl>
      <w:tblPr>
        <w:tblStyle w:val="Tabelgril"/>
        <w:tblW w:w="0" w:type="auto"/>
        <w:tblLook w:val="04A0" w:firstRow="1" w:lastRow="0" w:firstColumn="1" w:lastColumn="0" w:noHBand="0" w:noVBand="1"/>
      </w:tblPr>
      <w:tblGrid>
        <w:gridCol w:w="2652"/>
        <w:gridCol w:w="1275"/>
        <w:gridCol w:w="1669"/>
        <w:gridCol w:w="892"/>
        <w:gridCol w:w="2629"/>
        <w:gridCol w:w="1273"/>
        <w:gridCol w:w="1669"/>
        <w:gridCol w:w="891"/>
      </w:tblGrid>
      <w:tr w:rsidR="00AE44EA" w:rsidRPr="00AE44EA" w:rsidTr="001F3DCE">
        <w:tc>
          <w:tcPr>
            <w:tcW w:w="6488" w:type="dxa"/>
            <w:gridSpan w:val="4"/>
          </w:tcPr>
          <w:p w:rsidR="00085E10" w:rsidRPr="00AE44EA" w:rsidRDefault="00085E10" w:rsidP="00C34AED">
            <w:pPr>
              <w:autoSpaceDE w:val="0"/>
              <w:autoSpaceDN w:val="0"/>
              <w:adjustRightInd w:val="0"/>
              <w:jc w:val="center"/>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6.1.Numărul de reclamații</w:t>
            </w:r>
            <w:r w:rsidR="00BB66BE" w:rsidRPr="00AE44EA">
              <w:rPr>
                <w:rFonts w:ascii="Times New Roman" w:hAnsi="Times New Roman" w:cs="Times New Roman"/>
                <w:b/>
                <w:iCs/>
                <w:sz w:val="24"/>
                <w:szCs w:val="24"/>
                <w:lang w:val="en-US"/>
              </w:rPr>
              <w:t xml:space="preserve"> </w:t>
            </w:r>
            <w:r w:rsidRPr="00AE44EA">
              <w:rPr>
                <w:rFonts w:ascii="Times New Roman" w:hAnsi="Times New Roman" w:cs="Times New Roman"/>
                <w:b/>
                <w:iCs/>
                <w:sz w:val="24"/>
                <w:szCs w:val="24"/>
                <w:lang w:val="en-US"/>
              </w:rPr>
              <w:t>administrative la adresa instituției publice în baza Legii nr. 544/2001</w:t>
            </w:r>
          </w:p>
        </w:tc>
        <w:tc>
          <w:tcPr>
            <w:tcW w:w="6462" w:type="dxa"/>
            <w:gridSpan w:val="4"/>
          </w:tcPr>
          <w:p w:rsidR="00085E10" w:rsidRPr="00AE44EA" w:rsidRDefault="00085E10" w:rsidP="00C34AED">
            <w:pPr>
              <w:autoSpaceDE w:val="0"/>
              <w:autoSpaceDN w:val="0"/>
              <w:adjustRightInd w:val="0"/>
              <w:jc w:val="center"/>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6.2. Numărul de plângeri în instanță la adresa instituției în baza Legii nr. 544/2001</w:t>
            </w:r>
          </w:p>
        </w:tc>
      </w:tr>
      <w:tr w:rsidR="00AE44EA" w:rsidRPr="00AE44EA" w:rsidTr="001F3DCE">
        <w:tc>
          <w:tcPr>
            <w:tcW w:w="2652" w:type="dxa"/>
          </w:tcPr>
          <w:p w:rsidR="00085E10" w:rsidRPr="00AE44EA" w:rsidRDefault="00085E10" w:rsidP="00C34AED">
            <w:pPr>
              <w:tabs>
                <w:tab w:val="left" w:pos="960"/>
              </w:tabs>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Soluționate favorabil</w:t>
            </w:r>
          </w:p>
        </w:tc>
        <w:tc>
          <w:tcPr>
            <w:tcW w:w="1275" w:type="dxa"/>
          </w:tcPr>
          <w:p w:rsidR="00085E10" w:rsidRPr="00AE44EA" w:rsidRDefault="00085E10"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Respinse</w:t>
            </w:r>
          </w:p>
        </w:tc>
        <w:tc>
          <w:tcPr>
            <w:tcW w:w="1669" w:type="dxa"/>
          </w:tcPr>
          <w:p w:rsidR="00085E10" w:rsidRPr="00AE44EA" w:rsidRDefault="00085E10"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În curs de soluționare</w:t>
            </w:r>
          </w:p>
        </w:tc>
        <w:tc>
          <w:tcPr>
            <w:tcW w:w="892" w:type="dxa"/>
          </w:tcPr>
          <w:p w:rsidR="00085E10" w:rsidRPr="00AE44EA" w:rsidRDefault="00085E10" w:rsidP="00C34AED">
            <w:pPr>
              <w:autoSpaceDE w:val="0"/>
              <w:autoSpaceDN w:val="0"/>
              <w:adjustRightInd w:val="0"/>
              <w:jc w:val="center"/>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Total</w:t>
            </w:r>
          </w:p>
        </w:tc>
        <w:tc>
          <w:tcPr>
            <w:tcW w:w="2629" w:type="dxa"/>
          </w:tcPr>
          <w:p w:rsidR="00085E10" w:rsidRPr="00AE44EA" w:rsidRDefault="00085E10" w:rsidP="00C34AED">
            <w:pPr>
              <w:tabs>
                <w:tab w:val="left" w:pos="960"/>
              </w:tabs>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Soluționate favorabil</w:t>
            </w:r>
          </w:p>
        </w:tc>
        <w:tc>
          <w:tcPr>
            <w:tcW w:w="1273" w:type="dxa"/>
          </w:tcPr>
          <w:p w:rsidR="00085E10" w:rsidRPr="00AE44EA" w:rsidRDefault="00085E10"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Respinse</w:t>
            </w:r>
          </w:p>
        </w:tc>
        <w:tc>
          <w:tcPr>
            <w:tcW w:w="1669" w:type="dxa"/>
          </w:tcPr>
          <w:p w:rsidR="00085E10" w:rsidRPr="00AE44EA" w:rsidRDefault="00085E10"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În curs de soluționare</w:t>
            </w:r>
          </w:p>
        </w:tc>
        <w:tc>
          <w:tcPr>
            <w:tcW w:w="891" w:type="dxa"/>
          </w:tcPr>
          <w:p w:rsidR="00085E10" w:rsidRPr="00AE44EA" w:rsidRDefault="00085E10" w:rsidP="00C34AED">
            <w:pPr>
              <w:autoSpaceDE w:val="0"/>
              <w:autoSpaceDN w:val="0"/>
              <w:adjustRightInd w:val="0"/>
              <w:jc w:val="center"/>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Total</w:t>
            </w:r>
          </w:p>
        </w:tc>
      </w:tr>
      <w:tr w:rsidR="00AE44EA" w:rsidRPr="00AE44EA" w:rsidTr="001F3DCE">
        <w:tc>
          <w:tcPr>
            <w:tcW w:w="2652" w:type="dxa"/>
          </w:tcPr>
          <w:p w:rsidR="00085E10" w:rsidRPr="00AE44EA" w:rsidRDefault="001F3DCE" w:rsidP="001F3DCE">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w:t>
            </w:r>
          </w:p>
        </w:tc>
        <w:tc>
          <w:tcPr>
            <w:tcW w:w="1275" w:type="dxa"/>
          </w:tcPr>
          <w:p w:rsidR="00085E10" w:rsidRPr="00AE44EA" w:rsidRDefault="001F3DCE" w:rsidP="00AD3C00">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tc>
        <w:tc>
          <w:tcPr>
            <w:tcW w:w="1669" w:type="dxa"/>
          </w:tcPr>
          <w:p w:rsidR="00085E10" w:rsidRPr="00AE44EA" w:rsidRDefault="001F3DCE" w:rsidP="00AD3C00">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tc>
        <w:tc>
          <w:tcPr>
            <w:tcW w:w="892" w:type="dxa"/>
          </w:tcPr>
          <w:p w:rsidR="00085E10" w:rsidRPr="00AE44EA" w:rsidRDefault="001F3DCE" w:rsidP="00AD3C00">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tc>
        <w:tc>
          <w:tcPr>
            <w:tcW w:w="2629" w:type="dxa"/>
          </w:tcPr>
          <w:p w:rsidR="00085E10" w:rsidRPr="00AE44EA" w:rsidRDefault="001F3DCE" w:rsidP="00AD3C00">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tc>
        <w:tc>
          <w:tcPr>
            <w:tcW w:w="1273" w:type="dxa"/>
          </w:tcPr>
          <w:p w:rsidR="00085E10" w:rsidRPr="00AE44EA" w:rsidRDefault="001F3DCE" w:rsidP="00AD3C00">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tc>
        <w:tc>
          <w:tcPr>
            <w:tcW w:w="1669" w:type="dxa"/>
          </w:tcPr>
          <w:p w:rsidR="00085E10" w:rsidRPr="00AE44EA" w:rsidRDefault="001F3DCE" w:rsidP="00AD3C00">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tc>
        <w:tc>
          <w:tcPr>
            <w:tcW w:w="891" w:type="dxa"/>
          </w:tcPr>
          <w:p w:rsidR="00085E10" w:rsidRPr="00AE44EA" w:rsidRDefault="001F3DCE" w:rsidP="00AD3C00">
            <w:pPr>
              <w:autoSpaceDE w:val="0"/>
              <w:autoSpaceDN w:val="0"/>
              <w:adjustRightInd w:val="0"/>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tc>
      </w:tr>
    </w:tbl>
    <w:p w:rsidR="001F3DCE" w:rsidRPr="00AE44EA" w:rsidRDefault="001F3DCE"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 xml:space="preserve">  </w:t>
      </w:r>
    </w:p>
    <w:p w:rsidR="00E22ABC" w:rsidRPr="00AE44EA" w:rsidRDefault="00E22ABC" w:rsidP="00AD3C00">
      <w:pPr>
        <w:autoSpaceDE w:val="0"/>
        <w:autoSpaceDN w:val="0"/>
        <w:adjustRightInd w:val="0"/>
        <w:spacing w:after="0" w:line="240" w:lineRule="auto"/>
        <w:rPr>
          <w:rFonts w:ascii="Courier New" w:hAnsi="Courier New" w:cs="Courier New"/>
          <w:i/>
          <w:iCs/>
          <w:lang w:val="en-US"/>
        </w:rPr>
      </w:pPr>
    </w:p>
    <w:p w:rsidR="00AD3C00" w:rsidRPr="00AE44EA" w:rsidRDefault="001F3DCE" w:rsidP="00AD3C00">
      <w:pPr>
        <w:autoSpaceDE w:val="0"/>
        <w:autoSpaceDN w:val="0"/>
        <w:adjustRightInd w:val="0"/>
        <w:spacing w:after="0" w:line="240" w:lineRule="auto"/>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 xml:space="preserve">    7. Managementul procesului de comunicare a informaţiilor de interes public</w:t>
      </w:r>
    </w:p>
    <w:p w:rsidR="001F3DCE" w:rsidRPr="00AE44EA" w:rsidRDefault="001F3DCE" w:rsidP="00AD3C00">
      <w:pPr>
        <w:autoSpaceDE w:val="0"/>
        <w:autoSpaceDN w:val="0"/>
        <w:adjustRightInd w:val="0"/>
        <w:spacing w:after="0" w:line="240" w:lineRule="auto"/>
        <w:rPr>
          <w:rFonts w:ascii="Courier New" w:hAnsi="Courier New" w:cs="Courier New"/>
          <w:i/>
          <w:iCs/>
          <w:lang w:val="en-US"/>
        </w:rPr>
      </w:pPr>
    </w:p>
    <w:tbl>
      <w:tblPr>
        <w:tblStyle w:val="Tabelgril"/>
        <w:tblW w:w="0" w:type="auto"/>
        <w:tblLook w:val="04A0" w:firstRow="1" w:lastRow="0" w:firstColumn="1" w:lastColumn="0" w:noHBand="0" w:noVBand="1"/>
      </w:tblPr>
      <w:tblGrid>
        <w:gridCol w:w="2695"/>
        <w:gridCol w:w="2880"/>
        <w:gridCol w:w="3690"/>
        <w:gridCol w:w="3685"/>
      </w:tblGrid>
      <w:tr w:rsidR="00AE44EA" w:rsidRPr="00AE44EA" w:rsidTr="00C56FEC">
        <w:trPr>
          <w:trHeight w:val="503"/>
        </w:trPr>
        <w:tc>
          <w:tcPr>
            <w:tcW w:w="12950" w:type="dxa"/>
            <w:gridSpan w:val="4"/>
          </w:tcPr>
          <w:p w:rsidR="001F3DCE" w:rsidRPr="00AE44EA" w:rsidRDefault="001F3DCE" w:rsidP="00C34AED">
            <w:pPr>
              <w:autoSpaceDE w:val="0"/>
              <w:autoSpaceDN w:val="0"/>
              <w:adjustRightInd w:val="0"/>
              <w:jc w:val="center"/>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7.1</w:t>
            </w:r>
            <w:r w:rsidR="00C56FEC" w:rsidRPr="00AE44EA">
              <w:rPr>
                <w:rFonts w:ascii="Times New Roman" w:hAnsi="Times New Roman" w:cs="Times New Roman"/>
                <w:b/>
                <w:iCs/>
                <w:sz w:val="24"/>
                <w:szCs w:val="24"/>
                <w:lang w:val="en-US"/>
              </w:rPr>
              <w:t>.</w:t>
            </w:r>
            <w:r w:rsidRPr="00AE44EA">
              <w:rPr>
                <w:rFonts w:ascii="Times New Roman" w:hAnsi="Times New Roman" w:cs="Times New Roman"/>
                <w:b/>
                <w:iCs/>
                <w:sz w:val="24"/>
                <w:szCs w:val="24"/>
                <w:lang w:val="en-US"/>
              </w:rPr>
              <w:t xml:space="preserve"> Costuri</w:t>
            </w:r>
          </w:p>
        </w:tc>
      </w:tr>
      <w:tr w:rsidR="00AE44EA" w:rsidRPr="00AE44EA" w:rsidTr="00C56FEC">
        <w:tc>
          <w:tcPr>
            <w:tcW w:w="2695" w:type="dxa"/>
          </w:tcPr>
          <w:p w:rsidR="001F3DCE" w:rsidRPr="00AE44EA" w:rsidRDefault="001F3DCE" w:rsidP="00C34AED">
            <w:pPr>
              <w:autoSpaceDE w:val="0"/>
              <w:autoSpaceDN w:val="0"/>
              <w:adjustRightInd w:val="0"/>
              <w:jc w:val="center"/>
              <w:rPr>
                <w:rFonts w:ascii="Times New Roman" w:hAnsi="Times New Roman" w:cs="Times New Roman"/>
                <w:iCs/>
                <w:sz w:val="24"/>
                <w:szCs w:val="24"/>
              </w:rPr>
            </w:pPr>
            <w:r w:rsidRPr="00AE44EA">
              <w:rPr>
                <w:rFonts w:ascii="Times New Roman" w:hAnsi="Times New Roman" w:cs="Times New Roman"/>
                <w:iCs/>
                <w:sz w:val="24"/>
                <w:szCs w:val="24"/>
                <w:lang w:val="en-US"/>
              </w:rPr>
              <w:t>Costuri totale de func</w:t>
            </w:r>
            <w:r w:rsidRPr="00AE44EA">
              <w:rPr>
                <w:rFonts w:ascii="Times New Roman" w:hAnsi="Times New Roman" w:cs="Times New Roman"/>
                <w:iCs/>
                <w:sz w:val="24"/>
                <w:szCs w:val="24"/>
              </w:rPr>
              <w:t>ționare ale compartimentului</w:t>
            </w:r>
          </w:p>
        </w:tc>
        <w:tc>
          <w:tcPr>
            <w:tcW w:w="2880" w:type="dxa"/>
          </w:tcPr>
          <w:p w:rsidR="001F3DCE" w:rsidRPr="00AE44EA" w:rsidRDefault="001F3DCE"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Sume încasate din serviciul de copiere</w:t>
            </w:r>
          </w:p>
        </w:tc>
        <w:tc>
          <w:tcPr>
            <w:tcW w:w="3690" w:type="dxa"/>
          </w:tcPr>
          <w:p w:rsidR="001F3DCE" w:rsidRPr="00AE44EA" w:rsidRDefault="001F3DCE"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Contravaloarea serviciului de copiere (lei/pagină)</w:t>
            </w:r>
          </w:p>
        </w:tc>
        <w:tc>
          <w:tcPr>
            <w:tcW w:w="3685" w:type="dxa"/>
          </w:tcPr>
          <w:p w:rsidR="001F3DCE" w:rsidRPr="00AE44EA" w:rsidRDefault="001F3DCE"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Care este documentul care stă la baza stabilirii contravalorii serviciului de copier</w:t>
            </w:r>
            <w:r w:rsidR="00C56FEC" w:rsidRPr="00AE44EA">
              <w:rPr>
                <w:rFonts w:ascii="Times New Roman" w:hAnsi="Times New Roman" w:cs="Times New Roman"/>
                <w:iCs/>
                <w:sz w:val="24"/>
                <w:szCs w:val="24"/>
                <w:lang w:val="en-US"/>
              </w:rPr>
              <w:t>e</w:t>
            </w:r>
            <w:r w:rsidRPr="00AE44EA">
              <w:rPr>
                <w:rFonts w:ascii="Times New Roman" w:hAnsi="Times New Roman" w:cs="Times New Roman"/>
                <w:iCs/>
                <w:sz w:val="24"/>
                <w:szCs w:val="24"/>
                <w:lang w:val="en-US"/>
              </w:rPr>
              <w:t>?</w:t>
            </w:r>
          </w:p>
        </w:tc>
      </w:tr>
      <w:tr w:rsidR="00547493" w:rsidRPr="00AE44EA" w:rsidTr="00C56FEC">
        <w:tc>
          <w:tcPr>
            <w:tcW w:w="2695" w:type="dxa"/>
          </w:tcPr>
          <w:p w:rsidR="001F3DCE" w:rsidRPr="00AE44EA" w:rsidRDefault="00547493" w:rsidP="00C34AED">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3120 lei</w:t>
            </w:r>
          </w:p>
        </w:tc>
        <w:tc>
          <w:tcPr>
            <w:tcW w:w="2880" w:type="dxa"/>
          </w:tcPr>
          <w:p w:rsidR="001F3DCE" w:rsidRPr="00AE44EA" w:rsidRDefault="00C56FEC" w:rsidP="00C56FEC">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w:t>
            </w:r>
          </w:p>
        </w:tc>
        <w:tc>
          <w:tcPr>
            <w:tcW w:w="3690" w:type="dxa"/>
          </w:tcPr>
          <w:p w:rsidR="001F3DCE" w:rsidRPr="00AE44EA" w:rsidRDefault="00C56FEC" w:rsidP="00C56FEC">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w:t>
            </w:r>
          </w:p>
        </w:tc>
        <w:tc>
          <w:tcPr>
            <w:tcW w:w="3685" w:type="dxa"/>
          </w:tcPr>
          <w:p w:rsidR="001F3DCE" w:rsidRPr="00AE44EA" w:rsidRDefault="00C56FEC" w:rsidP="00C56FEC">
            <w:pPr>
              <w:autoSpaceDE w:val="0"/>
              <w:autoSpaceDN w:val="0"/>
              <w:adjustRightInd w:val="0"/>
              <w:jc w:val="center"/>
              <w:rPr>
                <w:rFonts w:ascii="Times New Roman" w:hAnsi="Times New Roman" w:cs="Times New Roman"/>
                <w:iCs/>
                <w:sz w:val="24"/>
                <w:szCs w:val="24"/>
                <w:lang w:val="en-US"/>
              </w:rPr>
            </w:pPr>
            <w:r w:rsidRPr="00AE44EA">
              <w:rPr>
                <w:rFonts w:ascii="Times New Roman" w:hAnsi="Times New Roman" w:cs="Times New Roman"/>
                <w:iCs/>
                <w:sz w:val="24"/>
                <w:szCs w:val="24"/>
                <w:lang w:val="en-US"/>
              </w:rPr>
              <w:t>-</w:t>
            </w:r>
          </w:p>
        </w:tc>
      </w:tr>
    </w:tbl>
    <w:p w:rsidR="001F3DCE" w:rsidRPr="00AE44EA" w:rsidRDefault="001F3DCE"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b/>
          <w:iCs/>
          <w:sz w:val="24"/>
          <w:szCs w:val="24"/>
          <w:lang w:val="en-US"/>
        </w:rPr>
      </w:pPr>
      <w:r w:rsidRPr="00AE44EA">
        <w:rPr>
          <w:rFonts w:ascii="Times New Roman" w:hAnsi="Times New Roman" w:cs="Times New Roman"/>
          <w:b/>
          <w:iCs/>
          <w:sz w:val="24"/>
          <w:szCs w:val="24"/>
          <w:lang w:val="en-US"/>
        </w:rPr>
        <w:t xml:space="preserve">    7.2. Creşterea eficienţei accesului la informaţii de interes public</w:t>
      </w:r>
    </w:p>
    <w:p w:rsidR="00C56FEC" w:rsidRPr="00AE44EA" w:rsidRDefault="00C56FEC" w:rsidP="00AD3C00">
      <w:pPr>
        <w:autoSpaceDE w:val="0"/>
        <w:autoSpaceDN w:val="0"/>
        <w:adjustRightInd w:val="0"/>
        <w:spacing w:after="0" w:line="240" w:lineRule="auto"/>
        <w:rPr>
          <w:rFonts w:ascii="Times New Roman" w:hAnsi="Times New Roman" w:cs="Times New Roman"/>
          <w:b/>
          <w:iCs/>
          <w:sz w:val="24"/>
          <w:szCs w:val="24"/>
          <w:lang w:val="en-US"/>
        </w:rPr>
      </w:pPr>
    </w:p>
    <w:p w:rsidR="00AD3C00" w:rsidRPr="00FB566D" w:rsidRDefault="00AD3C00" w:rsidP="00FB566D">
      <w:pPr>
        <w:pStyle w:val="Listparagraf"/>
        <w:numPr>
          <w:ilvl w:val="0"/>
          <w:numId w:val="4"/>
        </w:num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Instituţia dumneavoastră deţine un punct de informare/bibliotecă virtuală în care sunt</w:t>
      </w:r>
      <w:bookmarkStart w:id="0" w:name="_GoBack"/>
      <w:bookmarkEnd w:id="0"/>
      <w:r w:rsidR="00C56FEC" w:rsidRPr="00FB566D">
        <w:rPr>
          <w:rFonts w:ascii="Times New Roman" w:hAnsi="Times New Roman" w:cs="Times New Roman"/>
          <w:iCs/>
          <w:sz w:val="24"/>
          <w:szCs w:val="24"/>
          <w:lang w:val="en-US"/>
        </w:rPr>
        <w:t xml:space="preserve"> </w:t>
      </w:r>
      <w:r w:rsidRPr="00FB566D">
        <w:rPr>
          <w:rFonts w:ascii="Times New Roman" w:hAnsi="Times New Roman" w:cs="Times New Roman"/>
          <w:iCs/>
          <w:sz w:val="24"/>
          <w:szCs w:val="24"/>
          <w:lang w:val="en-US"/>
        </w:rPr>
        <w:t>publicate seturi de date de interes public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C56FEC"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C34AED" w:rsidRPr="00AE44EA">
        <w:rPr>
          <w:rFonts w:ascii="Times New Roman" w:hAnsi="Times New Roman" w:cs="Times New Roman"/>
          <w:iCs/>
          <w:sz w:val="24"/>
          <w:szCs w:val="24"/>
          <w:lang w:val="en-US"/>
        </w:rPr>
        <w:t xml:space="preserve">            </w:t>
      </w:r>
      <w:r w:rsidR="00C56FEC"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67294F" w:rsidRPr="00AE44EA">
        <w:rPr>
          <w:rFonts w:ascii="Times New Roman" w:hAnsi="Times New Roman" w:cs="Times New Roman"/>
          <w:iCs/>
          <w:sz w:val="24"/>
          <w:szCs w:val="24"/>
          <w:lang w:val="en-US"/>
        </w:rPr>
        <w:t>x</w:t>
      </w:r>
      <w:r w:rsidRPr="00AE44EA">
        <w:rPr>
          <w:rFonts w:ascii="Times New Roman" w:hAnsi="Times New Roman" w:cs="Times New Roman"/>
          <w:iCs/>
          <w:sz w:val="24"/>
          <w:szCs w:val="24"/>
          <w:lang w:val="en-US"/>
        </w:rPr>
        <w:t>| Da  _</w:t>
      </w: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   </w:t>
      </w:r>
      <w:r w:rsidR="00C56FEC" w:rsidRPr="00AE44EA">
        <w:rPr>
          <w:rFonts w:ascii="Times New Roman" w:hAnsi="Times New Roman" w:cs="Times New Roman"/>
          <w:iCs/>
          <w:sz w:val="24"/>
          <w:szCs w:val="24"/>
          <w:lang w:val="en-US"/>
        </w:rPr>
        <w:t xml:space="preserve">       </w:t>
      </w:r>
      <w:r w:rsidR="00C34AED" w:rsidRPr="00AE44EA">
        <w:rPr>
          <w:rFonts w:ascii="Times New Roman" w:hAnsi="Times New Roman" w:cs="Times New Roman"/>
          <w:iCs/>
          <w:sz w:val="24"/>
          <w:szCs w:val="24"/>
          <w:lang w:val="en-US"/>
        </w:rPr>
        <w:t xml:space="preserve">            </w:t>
      </w:r>
      <w:r w:rsidR="00E22ABC" w:rsidRPr="00AE44EA">
        <w:rPr>
          <w:rFonts w:ascii="Times New Roman" w:hAnsi="Times New Roman" w:cs="Times New Roman"/>
          <w:iCs/>
          <w:sz w:val="24"/>
          <w:szCs w:val="24"/>
          <w:lang w:val="en-US"/>
        </w:rPr>
        <w:t xml:space="preserve">  </w:t>
      </w:r>
      <w:r w:rsidR="00C56FEC"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xml:space="preserve"> |</w:t>
      </w:r>
      <w:r w:rsidR="00C34AED" w:rsidRPr="00AE44EA">
        <w:rPr>
          <w:rFonts w:ascii="Times New Roman" w:hAnsi="Times New Roman" w:cs="Times New Roman"/>
          <w:iCs/>
          <w:sz w:val="24"/>
          <w:szCs w:val="24"/>
          <w:lang w:val="en-US"/>
        </w:rPr>
        <w:t xml:space="preserve">  </w:t>
      </w:r>
      <w:r w:rsidRPr="00AE44EA">
        <w:rPr>
          <w:rFonts w:ascii="Times New Roman" w:hAnsi="Times New Roman" w:cs="Times New Roman"/>
          <w:iCs/>
          <w:sz w:val="24"/>
          <w:szCs w:val="24"/>
          <w:lang w:val="en-US"/>
        </w:rPr>
        <w:t>| Nu</w:t>
      </w:r>
    </w:p>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C34AED" w:rsidRPr="00AE44EA" w:rsidRDefault="00AD3C00" w:rsidP="00C34AED">
      <w:pPr>
        <w:pStyle w:val="Listparagraf"/>
        <w:numPr>
          <w:ilvl w:val="0"/>
          <w:numId w:val="4"/>
        </w:numPr>
        <w:autoSpaceDE w:val="0"/>
        <w:autoSpaceDN w:val="0"/>
        <w:adjustRightInd w:val="0"/>
        <w:spacing w:after="0" w:line="240" w:lineRule="auto"/>
        <w:rPr>
          <w:rFonts w:ascii="Times New Roman" w:hAnsi="Times New Roman" w:cs="Times New Roman"/>
          <w:iCs/>
          <w:sz w:val="24"/>
          <w:szCs w:val="24"/>
          <w:lang w:val="en-US"/>
        </w:rPr>
      </w:pPr>
      <w:r w:rsidRPr="00AE44EA">
        <w:rPr>
          <w:rFonts w:ascii="Times New Roman" w:hAnsi="Times New Roman" w:cs="Times New Roman"/>
          <w:iCs/>
          <w:sz w:val="24"/>
          <w:szCs w:val="24"/>
          <w:lang w:val="en-US"/>
        </w:rPr>
        <w:t xml:space="preserve">Enumeraţi punctele pe care le consideraţi necesar a fi îmbunătăţite la nivelul instituţiei dumneavoastră pentru creşterea </w:t>
      </w:r>
    </w:p>
    <w:p w:rsidR="00AD3C00" w:rsidRPr="00AE44EA" w:rsidRDefault="00AD3C00" w:rsidP="00C34AED">
      <w:pPr>
        <w:pStyle w:val="Listparagraf"/>
        <w:autoSpaceDE w:val="0"/>
        <w:autoSpaceDN w:val="0"/>
        <w:adjustRightInd w:val="0"/>
        <w:spacing w:after="0" w:line="240" w:lineRule="auto"/>
        <w:ind w:left="930"/>
        <w:rPr>
          <w:rFonts w:ascii="Times New Roman" w:hAnsi="Times New Roman" w:cs="Times New Roman"/>
          <w:iCs/>
          <w:sz w:val="24"/>
          <w:szCs w:val="24"/>
          <w:lang w:val="en-US"/>
        </w:rPr>
      </w:pPr>
      <w:r w:rsidRPr="00AE44EA">
        <w:rPr>
          <w:rFonts w:ascii="Times New Roman" w:hAnsi="Times New Roman" w:cs="Times New Roman"/>
          <w:iCs/>
          <w:sz w:val="24"/>
          <w:szCs w:val="24"/>
          <w:lang w:val="en-US"/>
        </w:rPr>
        <w:t>eficienţei procesului de asigurare a accesului la informaţii de interes public:</w:t>
      </w:r>
    </w:p>
    <w:p w:rsidR="00744C45"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 xml:space="preserve"> _____</w:t>
      </w:r>
    </w:p>
    <w:tbl>
      <w:tblPr>
        <w:tblStyle w:val="Tabelgril"/>
        <w:tblW w:w="0" w:type="auto"/>
        <w:tblInd w:w="895" w:type="dxa"/>
        <w:tblLook w:val="04A0" w:firstRow="1" w:lastRow="0" w:firstColumn="1" w:lastColumn="0" w:noHBand="0" w:noVBand="1"/>
      </w:tblPr>
      <w:tblGrid>
        <w:gridCol w:w="12055"/>
      </w:tblGrid>
      <w:tr w:rsidR="00AE44EA" w:rsidRPr="00AE44EA" w:rsidTr="000904EF">
        <w:trPr>
          <w:trHeight w:val="422"/>
        </w:trPr>
        <w:tc>
          <w:tcPr>
            <w:tcW w:w="12055" w:type="dxa"/>
          </w:tcPr>
          <w:p w:rsidR="00744C45" w:rsidRPr="00AE44EA" w:rsidRDefault="00744C45" w:rsidP="00AD3C00">
            <w:pPr>
              <w:autoSpaceDE w:val="0"/>
              <w:autoSpaceDN w:val="0"/>
              <w:adjustRightInd w:val="0"/>
              <w:rPr>
                <w:rFonts w:ascii="Courier New" w:hAnsi="Courier New" w:cs="Courier New"/>
                <w:i/>
                <w:iCs/>
                <w:lang w:val="en-US"/>
              </w:rPr>
            </w:pPr>
          </w:p>
        </w:tc>
      </w:tr>
    </w:tbl>
    <w:p w:rsidR="00AD3C00" w:rsidRPr="00AE44EA" w:rsidRDefault="00AD3C00" w:rsidP="00AD3C00">
      <w:pPr>
        <w:autoSpaceDE w:val="0"/>
        <w:autoSpaceDN w:val="0"/>
        <w:adjustRightInd w:val="0"/>
        <w:spacing w:after="0" w:line="240" w:lineRule="auto"/>
        <w:rPr>
          <w:rFonts w:ascii="Courier New" w:hAnsi="Courier New" w:cs="Courier New"/>
          <w:i/>
          <w:iCs/>
          <w:lang w:val="en-US"/>
        </w:rPr>
      </w:pPr>
    </w:p>
    <w:p w:rsidR="00AD3C00" w:rsidRPr="00AE44EA" w:rsidRDefault="00AD3C00" w:rsidP="00AD3C00">
      <w:pPr>
        <w:autoSpaceDE w:val="0"/>
        <w:autoSpaceDN w:val="0"/>
        <w:adjustRightInd w:val="0"/>
        <w:spacing w:after="0" w:line="240" w:lineRule="auto"/>
        <w:rPr>
          <w:rFonts w:ascii="Times New Roman" w:hAnsi="Times New Roman" w:cs="Times New Roman"/>
          <w:iCs/>
          <w:sz w:val="24"/>
          <w:szCs w:val="24"/>
          <w:lang w:val="en-US"/>
        </w:rPr>
      </w:pPr>
      <w:r w:rsidRPr="00AE44EA">
        <w:rPr>
          <w:rFonts w:ascii="Courier New" w:hAnsi="Courier New" w:cs="Courier New"/>
          <w:i/>
          <w:iCs/>
          <w:lang w:val="en-US"/>
        </w:rPr>
        <w:t xml:space="preserve">    </w:t>
      </w:r>
      <w:r w:rsidRPr="00AE44EA">
        <w:rPr>
          <w:rFonts w:ascii="Times New Roman" w:hAnsi="Times New Roman" w:cs="Times New Roman"/>
          <w:iCs/>
          <w:sz w:val="24"/>
          <w:szCs w:val="24"/>
          <w:lang w:val="en-US"/>
        </w:rPr>
        <w:t>c) Enumeraţi măsurile luate pentru îmbunătăţirea procesului de asigurare a accesului la informaţii de interes public:</w:t>
      </w:r>
    </w:p>
    <w:p w:rsidR="00744C45"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 xml:space="preserve"> ______</w:t>
      </w:r>
    </w:p>
    <w:p w:rsidR="00744C45"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____</w:t>
      </w:r>
    </w:p>
    <w:tbl>
      <w:tblPr>
        <w:tblStyle w:val="Tabelgril"/>
        <w:tblW w:w="0" w:type="auto"/>
        <w:tblInd w:w="895" w:type="dxa"/>
        <w:tblLook w:val="04A0" w:firstRow="1" w:lastRow="0" w:firstColumn="1" w:lastColumn="0" w:noHBand="0" w:noVBand="1"/>
      </w:tblPr>
      <w:tblGrid>
        <w:gridCol w:w="12055"/>
      </w:tblGrid>
      <w:tr w:rsidR="00AE44EA" w:rsidRPr="00AE44EA" w:rsidTr="000904EF">
        <w:trPr>
          <w:trHeight w:val="575"/>
        </w:trPr>
        <w:tc>
          <w:tcPr>
            <w:tcW w:w="12055" w:type="dxa"/>
          </w:tcPr>
          <w:p w:rsidR="00744C45" w:rsidRPr="00AE44EA" w:rsidRDefault="000904EF" w:rsidP="00AD3C00">
            <w:pPr>
              <w:autoSpaceDE w:val="0"/>
              <w:autoSpaceDN w:val="0"/>
              <w:adjustRightInd w:val="0"/>
              <w:rPr>
                <w:rFonts w:ascii="Times New Roman" w:hAnsi="Times New Roman" w:cs="Times New Roman"/>
                <w:i/>
                <w:iCs/>
                <w:sz w:val="24"/>
                <w:szCs w:val="24"/>
                <w:lang w:val="en-US"/>
              </w:rPr>
            </w:pPr>
            <w:r w:rsidRPr="00AE44EA">
              <w:rPr>
                <w:rFonts w:ascii="Times New Roman" w:eastAsia="Arial" w:hAnsi="Times New Roman" w:cs="Times New Roman"/>
                <w:spacing w:val="1"/>
                <w:sz w:val="24"/>
                <w:szCs w:val="24"/>
              </w:rPr>
              <w:t>P</w:t>
            </w:r>
            <w:r w:rsidRPr="00AE44EA">
              <w:rPr>
                <w:rFonts w:ascii="Times New Roman" w:eastAsia="Arial" w:hAnsi="Times New Roman" w:cs="Times New Roman"/>
                <w:spacing w:val="-2"/>
                <w:sz w:val="24"/>
                <w:szCs w:val="24"/>
              </w:rPr>
              <w:t>o</w:t>
            </w:r>
            <w:r w:rsidRPr="00AE44EA">
              <w:rPr>
                <w:rFonts w:ascii="Times New Roman" w:eastAsia="Arial" w:hAnsi="Times New Roman" w:cs="Times New Roman"/>
                <w:sz w:val="24"/>
                <w:szCs w:val="24"/>
              </w:rPr>
              <w:t>starea</w:t>
            </w:r>
            <w:r w:rsidRPr="00AE44EA">
              <w:rPr>
                <w:rFonts w:ascii="Times New Roman" w:eastAsia="Arial" w:hAnsi="Times New Roman" w:cs="Times New Roman"/>
                <w:spacing w:val="-8"/>
                <w:sz w:val="24"/>
                <w:szCs w:val="24"/>
              </w:rPr>
              <w:t xml:space="preserve"> </w:t>
            </w:r>
            <w:r w:rsidRPr="00AE44EA">
              <w:rPr>
                <w:rFonts w:ascii="Times New Roman" w:eastAsia="Arial" w:hAnsi="Times New Roman" w:cs="Times New Roman"/>
                <w:sz w:val="24"/>
                <w:szCs w:val="24"/>
              </w:rPr>
              <w:t>per</w:t>
            </w:r>
            <w:r w:rsidRPr="00AE44EA">
              <w:rPr>
                <w:rFonts w:ascii="Times New Roman" w:eastAsia="Arial" w:hAnsi="Times New Roman" w:cs="Times New Roman"/>
                <w:spacing w:val="1"/>
                <w:sz w:val="24"/>
                <w:szCs w:val="24"/>
              </w:rPr>
              <w:t>i</w:t>
            </w:r>
            <w:r w:rsidRPr="00AE44EA">
              <w:rPr>
                <w:rFonts w:ascii="Times New Roman" w:eastAsia="Arial" w:hAnsi="Times New Roman" w:cs="Times New Roman"/>
                <w:spacing w:val="-2"/>
                <w:sz w:val="24"/>
                <w:szCs w:val="24"/>
              </w:rPr>
              <w:t>o</w:t>
            </w:r>
            <w:r w:rsidRPr="00AE44EA">
              <w:rPr>
                <w:rFonts w:ascii="Times New Roman" w:eastAsia="Arial" w:hAnsi="Times New Roman" w:cs="Times New Roman"/>
                <w:sz w:val="24"/>
                <w:szCs w:val="24"/>
              </w:rPr>
              <w:t>di</w:t>
            </w:r>
            <w:r w:rsidRPr="00AE44EA">
              <w:rPr>
                <w:rFonts w:ascii="Times New Roman" w:eastAsia="Arial" w:hAnsi="Times New Roman" w:cs="Times New Roman"/>
                <w:spacing w:val="-1"/>
                <w:sz w:val="24"/>
                <w:szCs w:val="24"/>
              </w:rPr>
              <w:t>c</w:t>
            </w:r>
            <w:r w:rsidRPr="00AE44EA">
              <w:rPr>
                <w:rFonts w:ascii="Times New Roman" w:eastAsia="Arial" w:hAnsi="Times New Roman" w:cs="Times New Roman"/>
                <w:sz w:val="24"/>
                <w:szCs w:val="24"/>
              </w:rPr>
              <w:t>ă</w:t>
            </w:r>
            <w:r w:rsidRPr="00AE44EA">
              <w:rPr>
                <w:rFonts w:ascii="Times New Roman" w:eastAsia="Arial" w:hAnsi="Times New Roman" w:cs="Times New Roman"/>
                <w:spacing w:val="-8"/>
                <w:sz w:val="24"/>
                <w:szCs w:val="24"/>
              </w:rPr>
              <w:t xml:space="preserve"> </w:t>
            </w:r>
            <w:r w:rsidRPr="00AE44EA">
              <w:rPr>
                <w:rFonts w:ascii="Times New Roman" w:eastAsia="Arial" w:hAnsi="Times New Roman" w:cs="Times New Roman"/>
                <w:spacing w:val="1"/>
                <w:sz w:val="24"/>
                <w:szCs w:val="24"/>
              </w:rPr>
              <w:t>p</w:t>
            </w:r>
            <w:r w:rsidRPr="00AE44EA">
              <w:rPr>
                <w:rFonts w:ascii="Times New Roman" w:eastAsia="Arial" w:hAnsi="Times New Roman" w:cs="Times New Roman"/>
                <w:sz w:val="24"/>
                <w:szCs w:val="24"/>
              </w:rPr>
              <w:t>e</w:t>
            </w:r>
            <w:r w:rsidRPr="00AE44EA">
              <w:rPr>
                <w:rFonts w:ascii="Times New Roman" w:eastAsia="Arial" w:hAnsi="Times New Roman" w:cs="Times New Roman"/>
                <w:spacing w:val="-2"/>
                <w:sz w:val="24"/>
                <w:szCs w:val="24"/>
              </w:rPr>
              <w:t xml:space="preserve"> </w:t>
            </w:r>
            <w:r w:rsidRPr="00AE44EA">
              <w:rPr>
                <w:rFonts w:ascii="Times New Roman" w:eastAsia="Arial" w:hAnsi="Times New Roman" w:cs="Times New Roman"/>
                <w:spacing w:val="1"/>
                <w:sz w:val="24"/>
                <w:szCs w:val="24"/>
              </w:rPr>
              <w:t>s</w:t>
            </w:r>
            <w:r w:rsidRPr="00AE44EA">
              <w:rPr>
                <w:rFonts w:ascii="Times New Roman" w:eastAsia="Arial" w:hAnsi="Times New Roman" w:cs="Times New Roman"/>
                <w:spacing w:val="-1"/>
                <w:sz w:val="24"/>
                <w:szCs w:val="24"/>
              </w:rPr>
              <w:t>i</w:t>
            </w:r>
            <w:r w:rsidRPr="00AE44EA">
              <w:rPr>
                <w:rFonts w:ascii="Times New Roman" w:eastAsia="Arial" w:hAnsi="Times New Roman" w:cs="Times New Roman"/>
                <w:spacing w:val="1"/>
                <w:sz w:val="24"/>
                <w:szCs w:val="24"/>
              </w:rPr>
              <w:t>t</w:t>
            </w:r>
            <w:r w:rsidRPr="00AE44EA">
              <w:rPr>
                <w:rFonts w:ascii="Times New Roman" w:eastAsia="Arial" w:hAnsi="Times New Roman" w:cs="Times New Roman"/>
                <w:spacing w:val="-2"/>
                <w:sz w:val="24"/>
                <w:szCs w:val="24"/>
              </w:rPr>
              <w:t>e</w:t>
            </w:r>
            <w:r w:rsidRPr="00AE44EA">
              <w:rPr>
                <w:rFonts w:ascii="Times New Roman" w:eastAsia="Arial" w:hAnsi="Times New Roman" w:cs="Times New Roman"/>
                <w:sz w:val="24"/>
                <w:szCs w:val="24"/>
              </w:rPr>
              <w:t>-</w:t>
            </w:r>
            <w:r w:rsidRPr="00AE44EA">
              <w:rPr>
                <w:rFonts w:ascii="Times New Roman" w:eastAsia="Arial" w:hAnsi="Times New Roman" w:cs="Times New Roman"/>
                <w:spacing w:val="-2"/>
                <w:sz w:val="24"/>
                <w:szCs w:val="24"/>
              </w:rPr>
              <w:t>u</w:t>
            </w:r>
            <w:r w:rsidRPr="00AE44EA">
              <w:rPr>
                <w:rFonts w:ascii="Times New Roman" w:eastAsia="Arial" w:hAnsi="Times New Roman" w:cs="Times New Roman"/>
                <w:sz w:val="24"/>
                <w:szCs w:val="24"/>
              </w:rPr>
              <w:t>l</w:t>
            </w:r>
            <w:r w:rsidRPr="00AE44EA">
              <w:rPr>
                <w:rFonts w:ascii="Times New Roman" w:eastAsia="Arial" w:hAnsi="Times New Roman" w:cs="Times New Roman"/>
                <w:spacing w:val="-3"/>
                <w:sz w:val="24"/>
                <w:szCs w:val="24"/>
              </w:rPr>
              <w:t xml:space="preserve"> </w:t>
            </w:r>
            <w:r w:rsidRPr="00AE44EA">
              <w:rPr>
                <w:rFonts w:ascii="Times New Roman" w:eastAsia="Arial" w:hAnsi="Times New Roman" w:cs="Times New Roman"/>
                <w:sz w:val="24"/>
                <w:szCs w:val="24"/>
              </w:rPr>
              <w:t>i</w:t>
            </w:r>
            <w:r w:rsidRPr="00AE44EA">
              <w:rPr>
                <w:rFonts w:ascii="Times New Roman" w:eastAsia="Arial" w:hAnsi="Times New Roman" w:cs="Times New Roman"/>
                <w:spacing w:val="1"/>
                <w:sz w:val="24"/>
                <w:szCs w:val="24"/>
              </w:rPr>
              <w:t>ns</w:t>
            </w:r>
            <w:r w:rsidRPr="00AE44EA">
              <w:rPr>
                <w:rFonts w:ascii="Times New Roman" w:eastAsia="Arial" w:hAnsi="Times New Roman" w:cs="Times New Roman"/>
                <w:sz w:val="24"/>
                <w:szCs w:val="24"/>
              </w:rPr>
              <w:t>tit</w:t>
            </w:r>
            <w:r w:rsidRPr="00AE44EA">
              <w:rPr>
                <w:rFonts w:ascii="Times New Roman" w:eastAsia="Arial" w:hAnsi="Times New Roman" w:cs="Times New Roman"/>
                <w:spacing w:val="-3"/>
                <w:sz w:val="24"/>
                <w:szCs w:val="24"/>
              </w:rPr>
              <w:t>u</w:t>
            </w:r>
            <w:r w:rsidRPr="00AE44EA">
              <w:rPr>
                <w:rFonts w:ascii="Times New Roman" w:eastAsia="Arial" w:hAnsi="Times New Roman" w:cs="Times New Roman"/>
                <w:spacing w:val="2"/>
                <w:sz w:val="24"/>
                <w:szCs w:val="24"/>
              </w:rPr>
              <w:t>ţ</w:t>
            </w:r>
            <w:r w:rsidRPr="00AE44EA">
              <w:rPr>
                <w:rFonts w:ascii="Times New Roman" w:eastAsia="Arial" w:hAnsi="Times New Roman" w:cs="Times New Roman"/>
                <w:spacing w:val="-1"/>
                <w:sz w:val="24"/>
                <w:szCs w:val="24"/>
              </w:rPr>
              <w:t>i</w:t>
            </w:r>
            <w:r w:rsidRPr="00AE44EA">
              <w:rPr>
                <w:rFonts w:ascii="Times New Roman" w:eastAsia="Arial" w:hAnsi="Times New Roman" w:cs="Times New Roman"/>
                <w:sz w:val="24"/>
                <w:szCs w:val="24"/>
              </w:rPr>
              <w:t>ei</w:t>
            </w:r>
            <w:r w:rsidRPr="00AE44EA">
              <w:rPr>
                <w:rFonts w:ascii="Times New Roman" w:eastAsia="Arial" w:hAnsi="Times New Roman" w:cs="Times New Roman"/>
                <w:spacing w:val="-7"/>
                <w:sz w:val="24"/>
                <w:szCs w:val="24"/>
              </w:rPr>
              <w:t xml:space="preserve"> </w:t>
            </w:r>
            <w:r w:rsidRPr="00AE44EA">
              <w:rPr>
                <w:rFonts w:ascii="Times New Roman" w:eastAsia="Arial" w:hAnsi="Times New Roman" w:cs="Times New Roman"/>
                <w:sz w:val="24"/>
                <w:szCs w:val="24"/>
              </w:rPr>
              <w:t>a</w:t>
            </w:r>
            <w:r w:rsidRPr="00AE44EA">
              <w:rPr>
                <w:rFonts w:ascii="Times New Roman" w:eastAsia="Arial" w:hAnsi="Times New Roman" w:cs="Times New Roman"/>
                <w:spacing w:val="-1"/>
                <w:sz w:val="24"/>
                <w:szCs w:val="24"/>
              </w:rPr>
              <w:t xml:space="preserve"> </w:t>
            </w:r>
            <w:r w:rsidRPr="00AE44EA">
              <w:rPr>
                <w:rFonts w:ascii="Times New Roman" w:eastAsia="Arial" w:hAnsi="Times New Roman" w:cs="Times New Roman"/>
                <w:sz w:val="24"/>
                <w:szCs w:val="24"/>
              </w:rPr>
              <w:t>i</w:t>
            </w:r>
            <w:r w:rsidRPr="00AE44EA">
              <w:rPr>
                <w:rFonts w:ascii="Times New Roman" w:eastAsia="Arial" w:hAnsi="Times New Roman" w:cs="Times New Roman"/>
                <w:spacing w:val="-2"/>
                <w:sz w:val="24"/>
                <w:szCs w:val="24"/>
              </w:rPr>
              <w:t>n</w:t>
            </w:r>
            <w:r w:rsidRPr="00AE44EA">
              <w:rPr>
                <w:rFonts w:ascii="Times New Roman" w:eastAsia="Arial" w:hAnsi="Times New Roman" w:cs="Times New Roman"/>
                <w:sz w:val="24"/>
                <w:szCs w:val="24"/>
              </w:rPr>
              <w:t>for</w:t>
            </w:r>
            <w:r w:rsidRPr="00AE44EA">
              <w:rPr>
                <w:rFonts w:ascii="Times New Roman" w:eastAsia="Arial" w:hAnsi="Times New Roman" w:cs="Times New Roman"/>
                <w:spacing w:val="-1"/>
                <w:sz w:val="24"/>
                <w:szCs w:val="24"/>
              </w:rPr>
              <w:t>m</w:t>
            </w:r>
            <w:r w:rsidRPr="00AE44EA">
              <w:rPr>
                <w:rFonts w:ascii="Times New Roman" w:eastAsia="Arial" w:hAnsi="Times New Roman" w:cs="Times New Roman"/>
                <w:sz w:val="24"/>
                <w:szCs w:val="24"/>
              </w:rPr>
              <w:t>aţiilor</w:t>
            </w:r>
            <w:r w:rsidRPr="00AE44EA">
              <w:rPr>
                <w:rFonts w:ascii="Times New Roman" w:eastAsia="Arial" w:hAnsi="Times New Roman" w:cs="Times New Roman"/>
                <w:spacing w:val="-10"/>
                <w:sz w:val="24"/>
                <w:szCs w:val="24"/>
              </w:rPr>
              <w:t xml:space="preserve"> </w:t>
            </w:r>
            <w:r w:rsidRPr="00AE44EA">
              <w:rPr>
                <w:rFonts w:ascii="Times New Roman" w:eastAsia="Arial" w:hAnsi="Times New Roman" w:cs="Times New Roman"/>
                <w:sz w:val="24"/>
                <w:szCs w:val="24"/>
              </w:rPr>
              <w:t>care prezintă importanță pentru cetățean</w:t>
            </w:r>
          </w:p>
        </w:tc>
      </w:tr>
    </w:tbl>
    <w:p w:rsidR="00AD3C00" w:rsidRPr="00AE44EA" w:rsidRDefault="00AD3C00" w:rsidP="00AD3C00">
      <w:pPr>
        <w:autoSpaceDE w:val="0"/>
        <w:autoSpaceDN w:val="0"/>
        <w:adjustRightInd w:val="0"/>
        <w:spacing w:after="0" w:line="240" w:lineRule="auto"/>
        <w:rPr>
          <w:rFonts w:ascii="Courier New" w:hAnsi="Courier New" w:cs="Courier New"/>
          <w:i/>
          <w:iCs/>
          <w:lang w:val="en-US"/>
        </w:rPr>
      </w:pPr>
      <w:r w:rsidRPr="00AE44EA">
        <w:rPr>
          <w:rFonts w:ascii="Courier New" w:hAnsi="Courier New" w:cs="Courier New"/>
          <w:i/>
          <w:iCs/>
          <w:lang w:val="en-US"/>
        </w:rPr>
        <w:t>____________________________________________________________________</w:t>
      </w:r>
    </w:p>
    <w:p w:rsidR="00996E2C" w:rsidRPr="00AE44EA" w:rsidRDefault="00996E2C"/>
    <w:sectPr w:rsidR="00996E2C" w:rsidRPr="00AE44EA" w:rsidSect="001D19F9">
      <w:pgSz w:w="15840" w:h="12240" w:orient="landscape"/>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9A" w:rsidRDefault="00537D9A" w:rsidP="001D19F9">
      <w:pPr>
        <w:spacing w:after="0" w:line="240" w:lineRule="auto"/>
      </w:pPr>
      <w:r>
        <w:separator/>
      </w:r>
    </w:p>
  </w:endnote>
  <w:endnote w:type="continuationSeparator" w:id="0">
    <w:p w:rsidR="00537D9A" w:rsidRDefault="00537D9A" w:rsidP="001D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9A" w:rsidRDefault="00537D9A" w:rsidP="001D19F9">
      <w:pPr>
        <w:spacing w:after="0" w:line="240" w:lineRule="auto"/>
      </w:pPr>
      <w:r>
        <w:separator/>
      </w:r>
    </w:p>
  </w:footnote>
  <w:footnote w:type="continuationSeparator" w:id="0">
    <w:p w:rsidR="00537D9A" w:rsidRDefault="00537D9A" w:rsidP="001D1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43AD"/>
    <w:multiLevelType w:val="hybridMultilevel"/>
    <w:tmpl w:val="050AC0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59C6ACB"/>
    <w:multiLevelType w:val="hybridMultilevel"/>
    <w:tmpl w:val="8C00781A"/>
    <w:lvl w:ilvl="0" w:tplc="16C27F0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1CB48F4"/>
    <w:multiLevelType w:val="hybridMultilevel"/>
    <w:tmpl w:val="1C5C7BA4"/>
    <w:lvl w:ilvl="0" w:tplc="A23A1070">
      <w:start w:val="1"/>
      <w:numFmt w:val="upp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91A7E85"/>
    <w:multiLevelType w:val="hybridMultilevel"/>
    <w:tmpl w:val="837A74A8"/>
    <w:lvl w:ilvl="0" w:tplc="38208AA6">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77B1A3B"/>
    <w:multiLevelType w:val="hybridMultilevel"/>
    <w:tmpl w:val="124AE838"/>
    <w:lvl w:ilvl="0" w:tplc="0838C3B8">
      <w:start w:val="2"/>
      <w:numFmt w:val="bullet"/>
      <w:lvlText w:val="-"/>
      <w:lvlJc w:val="left"/>
      <w:pPr>
        <w:ind w:left="720" w:hanging="360"/>
      </w:pPr>
      <w:rPr>
        <w:rFonts w:ascii="Arial" w:eastAsia="Times New Roman" w:hAnsi="Arial" w:cs="Arial" w:hint="default"/>
        <w:b/>
        <w:color w:val="3232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E09F2"/>
    <w:multiLevelType w:val="hybridMultilevel"/>
    <w:tmpl w:val="35F8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90809"/>
    <w:multiLevelType w:val="hybridMultilevel"/>
    <w:tmpl w:val="0A5EFA5C"/>
    <w:lvl w:ilvl="0" w:tplc="5F3A8C9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AFE440D"/>
    <w:multiLevelType w:val="hybridMultilevel"/>
    <w:tmpl w:val="561E3C68"/>
    <w:lvl w:ilvl="0" w:tplc="0CC68AB8">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2"/>
  </w:num>
  <w:num w:numId="3">
    <w:abstractNumId w:val="7"/>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00"/>
    <w:rsid w:val="00085E10"/>
    <w:rsid w:val="000904EF"/>
    <w:rsid w:val="001B168F"/>
    <w:rsid w:val="001D19F9"/>
    <w:rsid w:val="001D3A5B"/>
    <w:rsid w:val="001F3D0E"/>
    <w:rsid w:val="001F3DCE"/>
    <w:rsid w:val="002B33F9"/>
    <w:rsid w:val="002C4944"/>
    <w:rsid w:val="002E386A"/>
    <w:rsid w:val="00317973"/>
    <w:rsid w:val="00321C7F"/>
    <w:rsid w:val="00382AD2"/>
    <w:rsid w:val="00537D9A"/>
    <w:rsid w:val="00547493"/>
    <w:rsid w:val="00582E5C"/>
    <w:rsid w:val="005970FF"/>
    <w:rsid w:val="005E7C66"/>
    <w:rsid w:val="006325C3"/>
    <w:rsid w:val="0067294F"/>
    <w:rsid w:val="007335FB"/>
    <w:rsid w:val="00744C45"/>
    <w:rsid w:val="00805F68"/>
    <w:rsid w:val="00847ABB"/>
    <w:rsid w:val="00922050"/>
    <w:rsid w:val="009355E8"/>
    <w:rsid w:val="00996E2C"/>
    <w:rsid w:val="00A44764"/>
    <w:rsid w:val="00AD3C00"/>
    <w:rsid w:val="00AE0AA8"/>
    <w:rsid w:val="00AE44EA"/>
    <w:rsid w:val="00B2378E"/>
    <w:rsid w:val="00B5366F"/>
    <w:rsid w:val="00B838CA"/>
    <w:rsid w:val="00BB66BE"/>
    <w:rsid w:val="00BC1C99"/>
    <w:rsid w:val="00BE1AD8"/>
    <w:rsid w:val="00C34AED"/>
    <w:rsid w:val="00C56FEC"/>
    <w:rsid w:val="00CA3976"/>
    <w:rsid w:val="00CD02C3"/>
    <w:rsid w:val="00D16698"/>
    <w:rsid w:val="00D34EB6"/>
    <w:rsid w:val="00D56996"/>
    <w:rsid w:val="00E22ABC"/>
    <w:rsid w:val="00E45520"/>
    <w:rsid w:val="00FB27C2"/>
    <w:rsid w:val="00FB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88B5"/>
  <w15:chartTrackingRefBased/>
  <w15:docId w15:val="{F9F376EB-9D97-4613-9301-265351B4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2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B33F9"/>
    <w:pPr>
      <w:ind w:left="720"/>
      <w:contextualSpacing/>
    </w:pPr>
  </w:style>
  <w:style w:type="paragraph" w:styleId="Frspaiere">
    <w:name w:val="No Spacing"/>
    <w:qFormat/>
    <w:rsid w:val="00D34EB6"/>
    <w:pPr>
      <w:spacing w:after="0" w:line="240" w:lineRule="auto"/>
    </w:pPr>
    <w:rPr>
      <w:rFonts w:ascii="Times New Roman" w:eastAsia="Times New Roman" w:hAnsi="Times New Roman" w:cs="Times New Roman"/>
      <w:sz w:val="24"/>
      <w:szCs w:val="24"/>
      <w:lang w:val="ro-RO" w:eastAsia="ro-RO"/>
    </w:rPr>
  </w:style>
  <w:style w:type="paragraph" w:styleId="Antet">
    <w:name w:val="header"/>
    <w:basedOn w:val="Normal"/>
    <w:link w:val="AntetCaracter"/>
    <w:uiPriority w:val="99"/>
    <w:unhideWhenUsed/>
    <w:rsid w:val="001D19F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D19F9"/>
    <w:rPr>
      <w:lang w:val="ro-RO"/>
    </w:rPr>
  </w:style>
  <w:style w:type="paragraph" w:styleId="Subsol">
    <w:name w:val="footer"/>
    <w:basedOn w:val="Normal"/>
    <w:link w:val="SubsolCaracter"/>
    <w:uiPriority w:val="99"/>
    <w:unhideWhenUsed/>
    <w:rsid w:val="001D19F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D19F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7</Pages>
  <Words>1580</Words>
  <Characters>9010</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D.A.D.R  ARGES</dc:creator>
  <cp:keywords/>
  <dc:description/>
  <cp:lastModifiedBy>D.A.D.R  ARGES</cp:lastModifiedBy>
  <cp:revision>5</cp:revision>
  <dcterms:created xsi:type="dcterms:W3CDTF">2017-12-29T08:34:00Z</dcterms:created>
  <dcterms:modified xsi:type="dcterms:W3CDTF">2017-12-30T14:38:00Z</dcterms:modified>
</cp:coreProperties>
</file>