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FB" w:rsidRPr="00F4021C" w:rsidRDefault="005A3BFB" w:rsidP="005A3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4021C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ANEXA 5</w:t>
      </w:r>
    </w:p>
    <w:p w:rsidR="005A3BFB" w:rsidRPr="00F4021C" w:rsidRDefault="005A3BFB" w:rsidP="005A3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la </w:t>
      </w:r>
      <w:proofErr w:type="spellStart"/>
      <w:r w:rsidRPr="00F4021C"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US"/>
        </w:rPr>
        <w:t>normele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metodologice</w:t>
      </w:r>
      <w:proofErr w:type="spellEnd"/>
    </w:p>
    <w:p w:rsidR="005A3BFB" w:rsidRPr="00F4021C" w:rsidRDefault="005A3BFB" w:rsidP="005A3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5A3BFB" w:rsidRPr="00F4021C" w:rsidRDefault="005A3BFB" w:rsidP="005A3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</w:t>
      </w:r>
      <w:r w:rsidRPr="00F402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Model - </w:t>
      </w:r>
      <w:proofErr w:type="spellStart"/>
      <w:r w:rsidRPr="00F402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Reclamaţie</w:t>
      </w:r>
      <w:proofErr w:type="spellEnd"/>
      <w:r w:rsidRPr="00F402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administrativă</w:t>
      </w:r>
      <w:proofErr w:type="spellEnd"/>
      <w:r w:rsidRPr="00F402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(1)</w:t>
      </w:r>
    </w:p>
    <w:p w:rsidR="005A3BFB" w:rsidRPr="00F4021C" w:rsidRDefault="005A3BFB" w:rsidP="005A3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Denumirea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autorităţii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instituţiei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publice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............................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Sediul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Adresa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............................................................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Data .....................................................................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Stimate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domnule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Stimată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doamnă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..........................................,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Prin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prezenta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formulez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reclamaţie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administrativă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conform </w:t>
      </w:r>
      <w:proofErr w:type="spellStart"/>
      <w:r w:rsidRPr="00F4021C"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US"/>
        </w:rPr>
        <w:t>Legii</w:t>
      </w:r>
      <w:proofErr w:type="spellEnd"/>
      <w:r w:rsidRPr="00F4021C"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US"/>
        </w:rPr>
        <w:t xml:space="preserve"> nr. 544/2001</w:t>
      </w: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privind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liberul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acces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informaţiile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interes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public, cu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modificările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completările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ulterioare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întrucât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cererea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nr. .......... din data de ..................... am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primit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un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răspuns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negativ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, la data de ............................................, de la ............................................. (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completaţi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numele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respectivului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funcţionar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Documentele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interes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public solicitate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erau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următoarele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..........................................................................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Documentele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solicitate se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încadrează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categoria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informaţiilor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interes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public, din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următoarele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considerente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..........................................................................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Prin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prezenta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solicit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revenirea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asupra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deciziei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refuz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comunicării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netransmitere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termenul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legal </w:t>
      </w:r>
      <w:proofErr w:type="gram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gram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informaţiilor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interes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public solicitate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scris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format electronic,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considerând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că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dreptul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meu la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informaţie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conform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legii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fost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lezat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Vă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mulţumesc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solicitudine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.......................................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(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semnătura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petentului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Numele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adresa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petentului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..............................................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Adresa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...................................................................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</w:t>
      </w:r>
      <w:proofErr w:type="spellStart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>Telefon</w:t>
      </w:r>
      <w:proofErr w:type="spellEnd"/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..................................................................</w:t>
      </w:r>
    </w:p>
    <w:p w:rsidR="005A3BFB" w:rsidRPr="00F4021C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2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Fax ......................................................................</w:t>
      </w:r>
      <w:bookmarkStart w:id="0" w:name="_GoBack"/>
      <w:bookmarkEnd w:id="0"/>
    </w:p>
    <w:p w:rsidR="005A3BFB" w:rsidRDefault="005A3BFB" w:rsidP="00F4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A3BFB" w:rsidRDefault="005A3BFB" w:rsidP="005A3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A3BFB" w:rsidRDefault="005A3BFB" w:rsidP="005A3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96E2C" w:rsidRDefault="00996E2C"/>
    <w:sectPr w:rsidR="0099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FB"/>
    <w:rsid w:val="00317973"/>
    <w:rsid w:val="005A3BFB"/>
    <w:rsid w:val="006563E1"/>
    <w:rsid w:val="00996E2C"/>
    <w:rsid w:val="00B5366F"/>
    <w:rsid w:val="00F044BA"/>
    <w:rsid w:val="00F4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292F"/>
  <w15:chartTrackingRefBased/>
  <w15:docId w15:val="{DA90123F-F7E1-4BAC-95BE-6879D13F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BF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D.A.D.R  ARGES</dc:creator>
  <cp:keywords/>
  <dc:description/>
  <cp:lastModifiedBy>D.A.D.R  ARGES</cp:lastModifiedBy>
  <cp:revision>5</cp:revision>
  <dcterms:created xsi:type="dcterms:W3CDTF">2019-01-25T12:01:00Z</dcterms:created>
  <dcterms:modified xsi:type="dcterms:W3CDTF">2019-01-25T12:05:00Z</dcterms:modified>
</cp:coreProperties>
</file>